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0DBD" w:rsidRDefault="00DC0516" w:rsidP="00DC0516">
      <w:pPr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>Załącznik do Zarządzenia Nr</w:t>
      </w:r>
      <w:r w:rsidR="00515ABB">
        <w:rPr>
          <w:rFonts w:ascii="Arial" w:hAnsi="Arial" w:cs="Arial"/>
          <w:sz w:val="24"/>
          <w:szCs w:val="24"/>
        </w:rPr>
        <w:t xml:space="preserve"> 08/2018 Prezydenta Miasta Włocł</w:t>
      </w:r>
      <w:r>
        <w:rPr>
          <w:rFonts w:ascii="Arial" w:hAnsi="Arial" w:cs="Arial"/>
          <w:sz w:val="24"/>
          <w:szCs w:val="24"/>
        </w:rPr>
        <w:t>awek</w:t>
      </w:r>
    </w:p>
    <w:p w:rsidR="00DC0516" w:rsidRDefault="00DC0516" w:rsidP="00DC0516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 dnia 12 stycznia 2018 r.</w:t>
      </w:r>
    </w:p>
    <w:p w:rsidR="00A13E3D" w:rsidRDefault="00A13E3D" w:rsidP="00DC0516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</w:t>
      </w:r>
    </w:p>
    <w:p w:rsidR="00DC0516" w:rsidRDefault="00A13E3D" w:rsidP="00DC0516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pieczęć placówki</w:t>
      </w:r>
    </w:p>
    <w:p w:rsidR="00DC0516" w:rsidRDefault="00DC0516" w:rsidP="00DC0516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DC0516" w:rsidRDefault="00E50EBE" w:rsidP="00DC0516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wzór N</w:t>
      </w:r>
      <w:r w:rsidR="00DC0516">
        <w:rPr>
          <w:rFonts w:ascii="Arial" w:hAnsi="Arial" w:cs="Arial"/>
          <w:sz w:val="24"/>
          <w:szCs w:val="24"/>
        </w:rPr>
        <w:t>r 10</w:t>
      </w:r>
    </w:p>
    <w:p w:rsidR="00DC0516" w:rsidRDefault="00DC0516" w:rsidP="00DC0516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DC0516" w:rsidRDefault="00DC0516" w:rsidP="00DC0516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ŚRODKI TRWAŁE wg KŚT I ICH STOPIEŃ ZUŻYCIA</w:t>
      </w:r>
    </w:p>
    <w:p w:rsidR="00DC0516" w:rsidRDefault="00DC0516" w:rsidP="00DC0516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68"/>
        <w:gridCol w:w="2845"/>
        <w:gridCol w:w="671"/>
        <w:gridCol w:w="1610"/>
        <w:gridCol w:w="1857"/>
        <w:gridCol w:w="1409"/>
      </w:tblGrid>
      <w:tr w:rsidR="003D368B" w:rsidRPr="003D368B" w:rsidTr="00A13E3D">
        <w:trPr>
          <w:tblHeader/>
        </w:trPr>
        <w:tc>
          <w:tcPr>
            <w:tcW w:w="675" w:type="dxa"/>
          </w:tcPr>
          <w:p w:rsidR="003F22FB" w:rsidRPr="003D368B" w:rsidRDefault="00515ABB" w:rsidP="003D368B">
            <w:pPr>
              <w:pStyle w:val="Nagwek1"/>
              <w:outlineLvl w:val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3D368B">
              <w:rPr>
                <w:rFonts w:ascii="Arial" w:hAnsi="Arial" w:cs="Arial"/>
                <w:color w:val="auto"/>
                <w:sz w:val="24"/>
                <w:szCs w:val="24"/>
              </w:rPr>
              <w:t>L.p.</w:t>
            </w:r>
          </w:p>
        </w:tc>
        <w:tc>
          <w:tcPr>
            <w:tcW w:w="2977" w:type="dxa"/>
          </w:tcPr>
          <w:p w:rsidR="003F22FB" w:rsidRPr="003D368B" w:rsidRDefault="00515ABB" w:rsidP="003D368B">
            <w:pPr>
              <w:pStyle w:val="Nagwek1"/>
              <w:outlineLvl w:val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3D368B">
              <w:rPr>
                <w:rFonts w:ascii="Arial" w:hAnsi="Arial" w:cs="Arial"/>
                <w:color w:val="auto"/>
                <w:sz w:val="24"/>
                <w:szCs w:val="24"/>
              </w:rPr>
              <w:t>Opis majątku trwałego</w:t>
            </w:r>
          </w:p>
          <w:p w:rsidR="00515ABB" w:rsidRPr="003D368B" w:rsidRDefault="00515ABB" w:rsidP="003D368B">
            <w:pPr>
              <w:pStyle w:val="Nagwek1"/>
              <w:outlineLvl w:val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3D368B">
              <w:rPr>
                <w:rFonts w:ascii="Arial" w:hAnsi="Arial" w:cs="Arial"/>
                <w:color w:val="auto"/>
                <w:sz w:val="24"/>
                <w:szCs w:val="24"/>
              </w:rPr>
              <w:t>wg KŚT</w:t>
            </w:r>
          </w:p>
        </w:tc>
        <w:tc>
          <w:tcPr>
            <w:tcW w:w="709" w:type="dxa"/>
          </w:tcPr>
          <w:p w:rsidR="003F22FB" w:rsidRPr="003D368B" w:rsidRDefault="00515ABB" w:rsidP="003D368B">
            <w:pPr>
              <w:pStyle w:val="Nagwek1"/>
              <w:outlineLvl w:val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3D368B">
              <w:rPr>
                <w:rFonts w:ascii="Arial" w:hAnsi="Arial" w:cs="Arial"/>
                <w:color w:val="auto"/>
                <w:sz w:val="24"/>
                <w:szCs w:val="24"/>
              </w:rPr>
              <w:t>A</w:t>
            </w:r>
          </w:p>
          <w:p w:rsidR="00515ABB" w:rsidRPr="003D368B" w:rsidRDefault="00515ABB" w:rsidP="003D368B">
            <w:pPr>
              <w:pStyle w:val="Nagwek1"/>
              <w:outlineLvl w:val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3D368B">
              <w:rPr>
                <w:rFonts w:ascii="Arial" w:hAnsi="Arial" w:cs="Arial"/>
                <w:color w:val="auto"/>
                <w:sz w:val="24"/>
                <w:szCs w:val="24"/>
              </w:rPr>
              <w:t>B</w:t>
            </w:r>
          </w:p>
        </w:tc>
        <w:tc>
          <w:tcPr>
            <w:tcW w:w="1626" w:type="dxa"/>
          </w:tcPr>
          <w:p w:rsidR="003F22FB" w:rsidRPr="003D368B" w:rsidRDefault="00515ABB" w:rsidP="003D368B">
            <w:pPr>
              <w:pStyle w:val="Nagwek1"/>
              <w:outlineLvl w:val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3D368B">
              <w:rPr>
                <w:rFonts w:ascii="Arial" w:hAnsi="Arial" w:cs="Arial"/>
                <w:color w:val="auto"/>
                <w:sz w:val="24"/>
                <w:szCs w:val="24"/>
              </w:rPr>
              <w:t>wartość początkowa (zł)</w:t>
            </w:r>
          </w:p>
        </w:tc>
        <w:tc>
          <w:tcPr>
            <w:tcW w:w="1857" w:type="dxa"/>
          </w:tcPr>
          <w:p w:rsidR="003F22FB" w:rsidRPr="003D368B" w:rsidRDefault="00515ABB" w:rsidP="003D368B">
            <w:pPr>
              <w:pStyle w:val="Nagwek1"/>
              <w:outlineLvl w:val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3D368B">
              <w:rPr>
                <w:rFonts w:ascii="Arial" w:hAnsi="Arial" w:cs="Arial"/>
                <w:color w:val="auto"/>
                <w:sz w:val="24"/>
                <w:szCs w:val="24"/>
              </w:rPr>
              <w:t>dotychczasowe umorzenie (zł)</w:t>
            </w:r>
          </w:p>
        </w:tc>
        <w:tc>
          <w:tcPr>
            <w:tcW w:w="1442" w:type="dxa"/>
          </w:tcPr>
          <w:p w:rsidR="003F22FB" w:rsidRPr="003D368B" w:rsidRDefault="00515ABB" w:rsidP="003D368B">
            <w:pPr>
              <w:pStyle w:val="Nagwek1"/>
              <w:outlineLvl w:val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3D368B">
              <w:rPr>
                <w:rFonts w:ascii="Arial" w:hAnsi="Arial" w:cs="Arial"/>
                <w:color w:val="auto"/>
                <w:sz w:val="24"/>
                <w:szCs w:val="24"/>
              </w:rPr>
              <w:t>Wartość netto (zł)</w:t>
            </w:r>
          </w:p>
        </w:tc>
      </w:tr>
      <w:tr w:rsidR="00515ABB" w:rsidTr="00A13E3D">
        <w:tc>
          <w:tcPr>
            <w:tcW w:w="675" w:type="dxa"/>
          </w:tcPr>
          <w:p w:rsidR="003F22FB" w:rsidRPr="00515ABB" w:rsidRDefault="003F22FB" w:rsidP="00515ABB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77" w:type="dxa"/>
          </w:tcPr>
          <w:p w:rsidR="003F22FB" w:rsidRDefault="00515ABB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00</w:t>
            </w:r>
          </w:p>
          <w:p w:rsidR="00515ABB" w:rsidRDefault="00515ABB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grunty</w:t>
            </w:r>
          </w:p>
        </w:tc>
        <w:tc>
          <w:tcPr>
            <w:tcW w:w="709" w:type="dxa"/>
          </w:tcPr>
          <w:p w:rsidR="003F22FB" w:rsidRDefault="005F604E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  <w:p w:rsidR="005F604E" w:rsidRDefault="005F604E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  <w:tc>
          <w:tcPr>
            <w:tcW w:w="1626" w:type="dxa"/>
          </w:tcPr>
          <w:p w:rsidR="003F22FB" w:rsidRDefault="00C1048D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910400</w:t>
            </w:r>
          </w:p>
          <w:p w:rsidR="00C1048D" w:rsidRDefault="00C1048D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910400</w:t>
            </w:r>
          </w:p>
        </w:tc>
        <w:tc>
          <w:tcPr>
            <w:tcW w:w="1857" w:type="dxa"/>
          </w:tcPr>
          <w:p w:rsidR="003F22FB" w:rsidRDefault="00C1048D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  <w:p w:rsidR="00C1048D" w:rsidRDefault="00C1048D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442" w:type="dxa"/>
          </w:tcPr>
          <w:p w:rsidR="003F22FB" w:rsidRDefault="00C1048D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910400</w:t>
            </w:r>
          </w:p>
          <w:p w:rsidR="00C1048D" w:rsidRDefault="00C1048D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910400</w:t>
            </w:r>
          </w:p>
        </w:tc>
      </w:tr>
      <w:tr w:rsidR="00515ABB" w:rsidTr="00A13E3D">
        <w:tc>
          <w:tcPr>
            <w:tcW w:w="675" w:type="dxa"/>
          </w:tcPr>
          <w:p w:rsidR="003F22FB" w:rsidRPr="00515ABB" w:rsidRDefault="003F22FB" w:rsidP="00515ABB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77" w:type="dxa"/>
          </w:tcPr>
          <w:p w:rsidR="003F22FB" w:rsidRDefault="00515ABB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01</w:t>
            </w:r>
          </w:p>
          <w:p w:rsidR="00515ABB" w:rsidRDefault="00515ABB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budynki i lokale</w:t>
            </w:r>
          </w:p>
        </w:tc>
        <w:tc>
          <w:tcPr>
            <w:tcW w:w="709" w:type="dxa"/>
          </w:tcPr>
          <w:p w:rsidR="003F22FB" w:rsidRDefault="005F604E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  <w:p w:rsidR="005F604E" w:rsidRDefault="005F604E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  <w:tc>
          <w:tcPr>
            <w:tcW w:w="1626" w:type="dxa"/>
          </w:tcPr>
          <w:p w:rsidR="003F22FB" w:rsidRDefault="00C1048D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26</w:t>
            </w:r>
            <w:r w:rsidR="00B70B9E">
              <w:rPr>
                <w:rFonts w:ascii="Arial" w:hAnsi="Arial" w:cs="Arial"/>
                <w:sz w:val="24"/>
                <w:szCs w:val="24"/>
              </w:rPr>
              <w:t>38228</w:t>
            </w:r>
          </w:p>
          <w:p w:rsidR="00C1048D" w:rsidRDefault="00C1048D" w:rsidP="00B70B9E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="00B70B9E">
              <w:rPr>
                <w:rFonts w:ascii="Arial" w:hAnsi="Arial" w:cs="Arial"/>
                <w:sz w:val="24"/>
                <w:szCs w:val="24"/>
              </w:rPr>
              <w:t>572549</w:t>
            </w:r>
          </w:p>
        </w:tc>
        <w:tc>
          <w:tcPr>
            <w:tcW w:w="1857" w:type="dxa"/>
          </w:tcPr>
          <w:p w:rsidR="003F22FB" w:rsidRDefault="00C1048D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  <w:r w:rsidR="00B70B9E">
              <w:rPr>
                <w:rFonts w:ascii="Arial" w:hAnsi="Arial" w:cs="Arial"/>
                <w:sz w:val="24"/>
                <w:szCs w:val="24"/>
              </w:rPr>
              <w:t>311166</w:t>
            </w:r>
          </w:p>
          <w:p w:rsidR="00C1048D" w:rsidRDefault="00C1048D" w:rsidP="00B70B9E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  <w:r w:rsidR="00161A4A">
              <w:rPr>
                <w:rFonts w:ascii="Arial" w:hAnsi="Arial" w:cs="Arial"/>
                <w:sz w:val="24"/>
                <w:szCs w:val="24"/>
              </w:rPr>
              <w:t>311</w:t>
            </w:r>
            <w:r w:rsidR="00B70B9E">
              <w:rPr>
                <w:rFonts w:ascii="Arial" w:hAnsi="Arial" w:cs="Arial"/>
                <w:sz w:val="24"/>
                <w:szCs w:val="24"/>
              </w:rPr>
              <w:t>320</w:t>
            </w:r>
          </w:p>
        </w:tc>
        <w:tc>
          <w:tcPr>
            <w:tcW w:w="1442" w:type="dxa"/>
          </w:tcPr>
          <w:p w:rsidR="003F22FB" w:rsidRDefault="00C1048D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  <w:r w:rsidR="00161A4A">
              <w:rPr>
                <w:rFonts w:ascii="Arial" w:hAnsi="Arial" w:cs="Arial"/>
                <w:sz w:val="24"/>
                <w:szCs w:val="24"/>
              </w:rPr>
              <w:t>3</w:t>
            </w:r>
            <w:r w:rsidR="00B70B9E">
              <w:rPr>
                <w:rFonts w:ascii="Arial" w:hAnsi="Arial" w:cs="Arial"/>
                <w:sz w:val="24"/>
                <w:szCs w:val="24"/>
              </w:rPr>
              <w:t>27062</w:t>
            </w:r>
          </w:p>
          <w:p w:rsidR="00C1048D" w:rsidRDefault="00C1048D" w:rsidP="00B70B9E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  <w:r w:rsidR="00B70B9E">
              <w:rPr>
                <w:rFonts w:ascii="Arial" w:hAnsi="Arial" w:cs="Arial"/>
                <w:sz w:val="24"/>
                <w:szCs w:val="24"/>
              </w:rPr>
              <w:t>261229</w:t>
            </w:r>
          </w:p>
        </w:tc>
      </w:tr>
      <w:tr w:rsidR="00515ABB" w:rsidTr="00A13E3D">
        <w:tc>
          <w:tcPr>
            <w:tcW w:w="675" w:type="dxa"/>
          </w:tcPr>
          <w:p w:rsidR="003F22FB" w:rsidRPr="00515ABB" w:rsidRDefault="003F22FB" w:rsidP="00515ABB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77" w:type="dxa"/>
          </w:tcPr>
          <w:p w:rsidR="003F22FB" w:rsidRDefault="00515ABB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02</w:t>
            </w:r>
          </w:p>
          <w:p w:rsidR="00515ABB" w:rsidRDefault="00515ABB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obiekty inżynierii lądowej i wodnej</w:t>
            </w:r>
          </w:p>
        </w:tc>
        <w:tc>
          <w:tcPr>
            <w:tcW w:w="709" w:type="dxa"/>
          </w:tcPr>
          <w:p w:rsidR="003F22FB" w:rsidRDefault="005F604E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  <w:p w:rsidR="005F604E" w:rsidRDefault="005F604E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  <w:tc>
          <w:tcPr>
            <w:tcW w:w="1626" w:type="dxa"/>
          </w:tcPr>
          <w:p w:rsidR="003F22FB" w:rsidRDefault="00161A4A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1088650</w:t>
            </w:r>
          </w:p>
          <w:p w:rsidR="00C1048D" w:rsidRDefault="00C1048D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1088650</w:t>
            </w:r>
          </w:p>
        </w:tc>
        <w:tc>
          <w:tcPr>
            <w:tcW w:w="1857" w:type="dxa"/>
          </w:tcPr>
          <w:p w:rsidR="003F22FB" w:rsidRDefault="00161A4A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  <w:r w:rsidR="00B70B9E">
              <w:rPr>
                <w:rFonts w:ascii="Arial" w:hAnsi="Arial" w:cs="Arial"/>
                <w:sz w:val="24"/>
                <w:szCs w:val="24"/>
              </w:rPr>
              <w:t>69690</w:t>
            </w:r>
          </w:p>
          <w:p w:rsidR="00C1048D" w:rsidRDefault="00C1048D" w:rsidP="00B70B9E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  <w:r w:rsidR="00B70B9E">
              <w:rPr>
                <w:rFonts w:ascii="Arial" w:hAnsi="Arial" w:cs="Arial"/>
                <w:sz w:val="24"/>
                <w:szCs w:val="24"/>
              </w:rPr>
              <w:t>96932</w:t>
            </w:r>
          </w:p>
        </w:tc>
        <w:tc>
          <w:tcPr>
            <w:tcW w:w="1442" w:type="dxa"/>
          </w:tcPr>
          <w:p w:rsidR="003F22FB" w:rsidRDefault="00161A4A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  <w:r w:rsidR="00B70B9E">
              <w:rPr>
                <w:rFonts w:ascii="Arial" w:hAnsi="Arial" w:cs="Arial"/>
                <w:sz w:val="24"/>
                <w:szCs w:val="24"/>
              </w:rPr>
              <w:t>18960</w:t>
            </w:r>
          </w:p>
          <w:p w:rsidR="00C1048D" w:rsidRDefault="00B70B9E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891718</w:t>
            </w:r>
          </w:p>
        </w:tc>
      </w:tr>
      <w:tr w:rsidR="00515ABB" w:rsidTr="00A13E3D">
        <w:tc>
          <w:tcPr>
            <w:tcW w:w="675" w:type="dxa"/>
          </w:tcPr>
          <w:p w:rsidR="003F22FB" w:rsidRPr="00515ABB" w:rsidRDefault="003F22FB" w:rsidP="00515ABB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77" w:type="dxa"/>
          </w:tcPr>
          <w:p w:rsidR="003F22FB" w:rsidRDefault="00515ABB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03</w:t>
            </w:r>
          </w:p>
          <w:p w:rsidR="00515ABB" w:rsidRDefault="00515ABB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kotły i maszyny energetyczne</w:t>
            </w:r>
          </w:p>
        </w:tc>
        <w:tc>
          <w:tcPr>
            <w:tcW w:w="709" w:type="dxa"/>
          </w:tcPr>
          <w:p w:rsidR="003F22FB" w:rsidRDefault="005F604E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  <w:p w:rsidR="005F604E" w:rsidRDefault="005F604E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  <w:tc>
          <w:tcPr>
            <w:tcW w:w="1626" w:type="dxa"/>
          </w:tcPr>
          <w:p w:rsidR="003F22FB" w:rsidRDefault="003F22FB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57" w:type="dxa"/>
          </w:tcPr>
          <w:p w:rsidR="003F22FB" w:rsidRDefault="003F22FB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2" w:type="dxa"/>
          </w:tcPr>
          <w:p w:rsidR="003F22FB" w:rsidRDefault="00161A4A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  <w:p w:rsidR="00161A4A" w:rsidRDefault="00161A4A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515ABB" w:rsidTr="00A13E3D">
        <w:tc>
          <w:tcPr>
            <w:tcW w:w="675" w:type="dxa"/>
          </w:tcPr>
          <w:p w:rsidR="003F22FB" w:rsidRPr="00515ABB" w:rsidRDefault="003F22FB" w:rsidP="00515ABB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77" w:type="dxa"/>
          </w:tcPr>
          <w:p w:rsidR="003F22FB" w:rsidRDefault="00515ABB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04</w:t>
            </w:r>
          </w:p>
          <w:p w:rsidR="00515ABB" w:rsidRDefault="00515ABB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maszyny, urządzenia i aparaty ogólnego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zastos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709" w:type="dxa"/>
          </w:tcPr>
          <w:p w:rsidR="003F22FB" w:rsidRDefault="005F604E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  <w:p w:rsidR="005F604E" w:rsidRDefault="005F604E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  <w:tc>
          <w:tcPr>
            <w:tcW w:w="1626" w:type="dxa"/>
          </w:tcPr>
          <w:p w:rsidR="003F22FB" w:rsidRDefault="00B70B9E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90004</w:t>
            </w:r>
          </w:p>
          <w:p w:rsidR="00C1048D" w:rsidRDefault="00B70B9E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69671</w:t>
            </w:r>
          </w:p>
        </w:tc>
        <w:tc>
          <w:tcPr>
            <w:tcW w:w="1857" w:type="dxa"/>
          </w:tcPr>
          <w:p w:rsidR="003F22FB" w:rsidRDefault="00B70B9E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90004</w:t>
            </w:r>
          </w:p>
          <w:p w:rsidR="00C1048D" w:rsidRDefault="00B70B9E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69671</w:t>
            </w:r>
          </w:p>
        </w:tc>
        <w:tc>
          <w:tcPr>
            <w:tcW w:w="1442" w:type="dxa"/>
          </w:tcPr>
          <w:p w:rsidR="003F22FB" w:rsidRDefault="00C1048D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  <w:p w:rsidR="00C1048D" w:rsidRDefault="00C1048D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515ABB" w:rsidTr="00A13E3D">
        <w:tc>
          <w:tcPr>
            <w:tcW w:w="675" w:type="dxa"/>
          </w:tcPr>
          <w:p w:rsidR="00515ABB" w:rsidRPr="00515ABB" w:rsidRDefault="00515ABB" w:rsidP="00515ABB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77" w:type="dxa"/>
          </w:tcPr>
          <w:p w:rsidR="00515ABB" w:rsidRDefault="00515ABB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05</w:t>
            </w:r>
          </w:p>
          <w:p w:rsidR="00515ABB" w:rsidRDefault="00515ABB" w:rsidP="00515AB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maszyny, urządzenia i aparaty specjalistyczne</w:t>
            </w:r>
          </w:p>
          <w:p w:rsidR="00515ABB" w:rsidRDefault="00515ABB" w:rsidP="00DC051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</w:tcPr>
          <w:p w:rsidR="00515ABB" w:rsidRDefault="005F604E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  <w:p w:rsidR="005F604E" w:rsidRDefault="005F604E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  <w:tc>
          <w:tcPr>
            <w:tcW w:w="1626" w:type="dxa"/>
          </w:tcPr>
          <w:p w:rsidR="00515ABB" w:rsidRDefault="00515ABB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57" w:type="dxa"/>
          </w:tcPr>
          <w:p w:rsidR="00515ABB" w:rsidRDefault="00515ABB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2" w:type="dxa"/>
          </w:tcPr>
          <w:p w:rsidR="00515ABB" w:rsidRDefault="00161A4A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  <w:p w:rsidR="00161A4A" w:rsidRDefault="00161A4A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515ABB" w:rsidTr="00A13E3D">
        <w:tc>
          <w:tcPr>
            <w:tcW w:w="675" w:type="dxa"/>
          </w:tcPr>
          <w:p w:rsidR="00515ABB" w:rsidRPr="00515ABB" w:rsidRDefault="00515ABB" w:rsidP="00515ABB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77" w:type="dxa"/>
          </w:tcPr>
          <w:p w:rsidR="00515ABB" w:rsidRDefault="00515ABB" w:rsidP="00515AB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06</w:t>
            </w:r>
          </w:p>
          <w:p w:rsidR="00515ABB" w:rsidRDefault="00515ABB" w:rsidP="00515AB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urządzenia techniczne</w:t>
            </w:r>
          </w:p>
        </w:tc>
        <w:tc>
          <w:tcPr>
            <w:tcW w:w="709" w:type="dxa"/>
          </w:tcPr>
          <w:p w:rsidR="00515ABB" w:rsidRDefault="005F604E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  <w:p w:rsidR="005F604E" w:rsidRDefault="005F604E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  <w:tc>
          <w:tcPr>
            <w:tcW w:w="1626" w:type="dxa"/>
          </w:tcPr>
          <w:p w:rsidR="00C1048D" w:rsidRDefault="00161A4A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174966</w:t>
            </w:r>
          </w:p>
          <w:p w:rsidR="00C1048D" w:rsidRDefault="00C1048D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174966</w:t>
            </w:r>
          </w:p>
        </w:tc>
        <w:tc>
          <w:tcPr>
            <w:tcW w:w="1857" w:type="dxa"/>
          </w:tcPr>
          <w:p w:rsidR="00515ABB" w:rsidRDefault="00B70B9E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17497</w:t>
            </w:r>
          </w:p>
          <w:p w:rsidR="00C1048D" w:rsidRDefault="00B70B9E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34993</w:t>
            </w:r>
          </w:p>
        </w:tc>
        <w:tc>
          <w:tcPr>
            <w:tcW w:w="1442" w:type="dxa"/>
          </w:tcPr>
          <w:p w:rsidR="00515ABB" w:rsidRDefault="00090ADD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  <w:r w:rsidR="00B70B9E">
              <w:rPr>
                <w:rFonts w:ascii="Arial" w:hAnsi="Arial" w:cs="Arial"/>
                <w:sz w:val="24"/>
                <w:szCs w:val="24"/>
              </w:rPr>
              <w:t>57469</w:t>
            </w:r>
          </w:p>
          <w:p w:rsidR="00C1048D" w:rsidRDefault="00C1048D" w:rsidP="00B70B9E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  <w:r w:rsidR="00B70B9E">
              <w:rPr>
                <w:rFonts w:ascii="Arial" w:hAnsi="Arial" w:cs="Arial"/>
                <w:sz w:val="24"/>
                <w:szCs w:val="24"/>
              </w:rPr>
              <w:t>39973</w:t>
            </w:r>
          </w:p>
        </w:tc>
      </w:tr>
      <w:tr w:rsidR="00515ABB" w:rsidTr="00A13E3D">
        <w:tc>
          <w:tcPr>
            <w:tcW w:w="675" w:type="dxa"/>
          </w:tcPr>
          <w:p w:rsidR="00515ABB" w:rsidRPr="00515ABB" w:rsidRDefault="00515ABB" w:rsidP="00515ABB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77" w:type="dxa"/>
          </w:tcPr>
          <w:p w:rsidR="00515ABB" w:rsidRDefault="00515ABB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07</w:t>
            </w:r>
          </w:p>
          <w:p w:rsidR="00515ABB" w:rsidRDefault="00515ABB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środki transportu</w:t>
            </w:r>
          </w:p>
        </w:tc>
        <w:tc>
          <w:tcPr>
            <w:tcW w:w="709" w:type="dxa"/>
          </w:tcPr>
          <w:p w:rsidR="00515ABB" w:rsidRDefault="005F604E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  <w:p w:rsidR="005F604E" w:rsidRDefault="005F604E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  <w:tc>
          <w:tcPr>
            <w:tcW w:w="1626" w:type="dxa"/>
          </w:tcPr>
          <w:p w:rsidR="00515ABB" w:rsidRDefault="00515ABB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57" w:type="dxa"/>
          </w:tcPr>
          <w:p w:rsidR="00515ABB" w:rsidRDefault="00515ABB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2" w:type="dxa"/>
          </w:tcPr>
          <w:p w:rsidR="00515ABB" w:rsidRDefault="00090ADD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  <w:p w:rsidR="00090ADD" w:rsidRDefault="00090ADD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515ABB" w:rsidTr="00A13E3D">
        <w:tc>
          <w:tcPr>
            <w:tcW w:w="675" w:type="dxa"/>
          </w:tcPr>
          <w:p w:rsidR="00515ABB" w:rsidRPr="00515ABB" w:rsidRDefault="00515ABB" w:rsidP="00515ABB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77" w:type="dxa"/>
          </w:tcPr>
          <w:p w:rsidR="00515ABB" w:rsidRDefault="00515ABB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08</w:t>
            </w:r>
          </w:p>
          <w:p w:rsidR="00515ABB" w:rsidRDefault="00515ABB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narzędzia, przyrządy, ruchomości i wyposażenie</w:t>
            </w:r>
          </w:p>
        </w:tc>
        <w:tc>
          <w:tcPr>
            <w:tcW w:w="709" w:type="dxa"/>
          </w:tcPr>
          <w:p w:rsidR="00515ABB" w:rsidRDefault="005F604E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  <w:p w:rsidR="005F604E" w:rsidRDefault="005F604E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  <w:tc>
          <w:tcPr>
            <w:tcW w:w="1626" w:type="dxa"/>
          </w:tcPr>
          <w:p w:rsidR="00515ABB" w:rsidRDefault="00C1048D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389427</w:t>
            </w:r>
          </w:p>
          <w:p w:rsidR="00C1048D" w:rsidRDefault="00C1048D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389427</w:t>
            </w:r>
          </w:p>
        </w:tc>
        <w:tc>
          <w:tcPr>
            <w:tcW w:w="1857" w:type="dxa"/>
          </w:tcPr>
          <w:p w:rsidR="00515ABB" w:rsidRDefault="00090ADD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  <w:r w:rsidR="00B70B9E">
              <w:rPr>
                <w:rFonts w:ascii="Arial" w:hAnsi="Arial" w:cs="Arial"/>
                <w:sz w:val="24"/>
                <w:szCs w:val="24"/>
              </w:rPr>
              <w:t>56030</w:t>
            </w:r>
          </w:p>
          <w:p w:rsidR="00C1048D" w:rsidRDefault="00C1048D" w:rsidP="00B70B9E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  <w:r w:rsidR="00B70B9E">
              <w:rPr>
                <w:rFonts w:ascii="Arial" w:hAnsi="Arial" w:cs="Arial"/>
                <w:sz w:val="24"/>
                <w:szCs w:val="24"/>
              </w:rPr>
              <w:t>89427</w:t>
            </w:r>
          </w:p>
        </w:tc>
        <w:tc>
          <w:tcPr>
            <w:tcW w:w="1442" w:type="dxa"/>
          </w:tcPr>
          <w:p w:rsidR="00515ABB" w:rsidRDefault="00B70B9E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33397</w:t>
            </w:r>
          </w:p>
          <w:p w:rsidR="00C1048D" w:rsidRDefault="00B70B9E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515ABB" w:rsidTr="00A13E3D">
        <w:tc>
          <w:tcPr>
            <w:tcW w:w="675" w:type="dxa"/>
          </w:tcPr>
          <w:p w:rsidR="00515ABB" w:rsidRPr="00515ABB" w:rsidRDefault="00515ABB" w:rsidP="00515ABB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77" w:type="dxa"/>
          </w:tcPr>
          <w:p w:rsidR="00515ABB" w:rsidRDefault="00515ABB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09</w:t>
            </w:r>
          </w:p>
          <w:p w:rsidR="00515ABB" w:rsidRDefault="00515ABB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inwentarz żywy</w:t>
            </w:r>
          </w:p>
        </w:tc>
        <w:tc>
          <w:tcPr>
            <w:tcW w:w="709" w:type="dxa"/>
          </w:tcPr>
          <w:p w:rsidR="00515ABB" w:rsidRDefault="005F604E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  <w:p w:rsidR="005F604E" w:rsidRDefault="005F604E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  <w:tc>
          <w:tcPr>
            <w:tcW w:w="1626" w:type="dxa"/>
          </w:tcPr>
          <w:p w:rsidR="00515ABB" w:rsidRDefault="00515ABB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57" w:type="dxa"/>
          </w:tcPr>
          <w:p w:rsidR="00515ABB" w:rsidRDefault="00515ABB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2" w:type="dxa"/>
          </w:tcPr>
          <w:p w:rsidR="00515ABB" w:rsidRDefault="00090ADD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  <w:p w:rsidR="00090ADD" w:rsidRDefault="00090ADD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515ABB" w:rsidTr="00A13E3D">
        <w:tc>
          <w:tcPr>
            <w:tcW w:w="675" w:type="dxa"/>
          </w:tcPr>
          <w:p w:rsidR="00515ABB" w:rsidRDefault="00515ABB" w:rsidP="00DC051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77" w:type="dxa"/>
          </w:tcPr>
          <w:p w:rsidR="00515ABB" w:rsidRDefault="00515ABB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Razem</w:t>
            </w:r>
          </w:p>
        </w:tc>
        <w:tc>
          <w:tcPr>
            <w:tcW w:w="709" w:type="dxa"/>
          </w:tcPr>
          <w:p w:rsidR="00515ABB" w:rsidRDefault="005F604E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  <w:p w:rsidR="005F604E" w:rsidRDefault="005F604E" w:rsidP="00DC051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  <w:tc>
          <w:tcPr>
            <w:tcW w:w="1626" w:type="dxa"/>
          </w:tcPr>
          <w:p w:rsidR="00515ABB" w:rsidRDefault="00090ADD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  <w:r w:rsidR="00B70B9E">
              <w:rPr>
                <w:rFonts w:ascii="Arial" w:hAnsi="Arial" w:cs="Arial"/>
                <w:sz w:val="24"/>
                <w:szCs w:val="24"/>
              </w:rPr>
              <w:t>291675</w:t>
            </w:r>
          </w:p>
          <w:p w:rsidR="00C1048D" w:rsidRDefault="00C1048D" w:rsidP="00B70B9E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  <w:r w:rsidR="00090ADD">
              <w:rPr>
                <w:rFonts w:ascii="Arial" w:hAnsi="Arial" w:cs="Arial"/>
                <w:sz w:val="24"/>
                <w:szCs w:val="24"/>
              </w:rPr>
              <w:t>2</w:t>
            </w:r>
            <w:r w:rsidR="00B70B9E">
              <w:rPr>
                <w:rFonts w:ascii="Arial" w:hAnsi="Arial" w:cs="Arial"/>
                <w:sz w:val="24"/>
                <w:szCs w:val="24"/>
              </w:rPr>
              <w:t>05663</w:t>
            </w:r>
          </w:p>
        </w:tc>
        <w:tc>
          <w:tcPr>
            <w:tcW w:w="1857" w:type="dxa"/>
          </w:tcPr>
          <w:p w:rsidR="00515ABB" w:rsidRDefault="00090ADD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  <w:r w:rsidR="00B70B9E">
              <w:rPr>
                <w:rFonts w:ascii="Arial" w:hAnsi="Arial" w:cs="Arial"/>
                <w:sz w:val="24"/>
                <w:szCs w:val="24"/>
              </w:rPr>
              <w:t>944387</w:t>
            </w:r>
          </w:p>
          <w:p w:rsidR="00C1048D" w:rsidRDefault="00B70B9E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2002343</w:t>
            </w:r>
          </w:p>
        </w:tc>
        <w:tc>
          <w:tcPr>
            <w:tcW w:w="1442" w:type="dxa"/>
          </w:tcPr>
          <w:p w:rsidR="00515ABB" w:rsidRDefault="003E2E56" w:rsidP="00C104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3347288</w:t>
            </w:r>
          </w:p>
          <w:p w:rsidR="00C1048D" w:rsidRDefault="00C1048D" w:rsidP="003E2E5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  <w:r w:rsidR="003E2E56">
              <w:rPr>
                <w:rFonts w:ascii="Arial" w:hAnsi="Arial" w:cs="Arial"/>
                <w:sz w:val="24"/>
                <w:szCs w:val="24"/>
              </w:rPr>
              <w:t>203320</w:t>
            </w:r>
          </w:p>
        </w:tc>
      </w:tr>
    </w:tbl>
    <w:p w:rsidR="00C1048D" w:rsidRDefault="00A13E3D" w:rsidP="00DC0516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– stan na 31.12.</w:t>
      </w:r>
      <w:r w:rsidR="003E2E56">
        <w:rPr>
          <w:rFonts w:ascii="Arial" w:hAnsi="Arial" w:cs="Arial"/>
          <w:sz w:val="24"/>
          <w:szCs w:val="24"/>
        </w:rPr>
        <w:t>poprzedniego roku</w:t>
      </w:r>
      <w:r>
        <w:rPr>
          <w:rFonts w:ascii="Arial" w:hAnsi="Arial" w:cs="Arial"/>
          <w:sz w:val="24"/>
          <w:szCs w:val="24"/>
        </w:rPr>
        <w:t>, B – stan na 31.12.</w:t>
      </w:r>
      <w:r w:rsidR="003E2E56">
        <w:rPr>
          <w:rFonts w:ascii="Arial" w:hAnsi="Arial" w:cs="Arial"/>
          <w:sz w:val="24"/>
          <w:szCs w:val="24"/>
        </w:rPr>
        <w:t xml:space="preserve"> roku sprawozdawczego</w:t>
      </w:r>
    </w:p>
    <w:p w:rsidR="00C1048D" w:rsidRDefault="00E50EBE" w:rsidP="00E50EBE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E50EBE">
        <w:rPr>
          <w:rFonts w:ascii="Arial" w:hAnsi="Arial" w:cs="Arial"/>
          <w:sz w:val="24"/>
          <w:szCs w:val="24"/>
        </w:rPr>
        <w:t>*</w:t>
      </w:r>
      <w:r>
        <w:rPr>
          <w:rFonts w:ascii="Arial" w:hAnsi="Arial" w:cs="Arial"/>
          <w:sz w:val="24"/>
          <w:szCs w:val="24"/>
        </w:rPr>
        <w:t xml:space="preserve"> </w:t>
      </w:r>
      <w:r w:rsidRPr="00E50EBE">
        <w:rPr>
          <w:rFonts w:ascii="Arial" w:hAnsi="Arial" w:cs="Arial"/>
          <w:sz w:val="24"/>
          <w:szCs w:val="24"/>
        </w:rPr>
        <w:t>część opisowa do formularza winna zawierać ponadto informację o formach posiadania (użytkowania)</w:t>
      </w:r>
      <w:r>
        <w:rPr>
          <w:rFonts w:ascii="Arial" w:hAnsi="Arial" w:cs="Arial"/>
          <w:sz w:val="24"/>
          <w:szCs w:val="24"/>
        </w:rPr>
        <w:t xml:space="preserve"> budynków i lokali, oraz gruntów pod nimi zlokalizowanych (np. własność, najem, trwały zarząd, użytkowanie wieczyste itp.) i z podaniem lokalizacji</w:t>
      </w:r>
    </w:p>
    <w:p w:rsidR="00E50EBE" w:rsidRDefault="00E50EBE" w:rsidP="00E50EB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Włocławek, </w:t>
      </w:r>
      <w:r w:rsidR="003E2E56">
        <w:rPr>
          <w:rFonts w:ascii="Arial" w:hAnsi="Arial" w:cs="Arial"/>
          <w:sz w:val="24"/>
          <w:szCs w:val="24"/>
        </w:rPr>
        <w:t>07</w:t>
      </w:r>
      <w:r>
        <w:rPr>
          <w:rFonts w:ascii="Arial" w:hAnsi="Arial" w:cs="Arial"/>
          <w:sz w:val="24"/>
          <w:szCs w:val="24"/>
        </w:rPr>
        <w:t>.01.202</w:t>
      </w:r>
      <w:r w:rsidR="003E2E56">
        <w:rPr>
          <w:rFonts w:ascii="Arial" w:hAnsi="Arial" w:cs="Arial"/>
          <w:sz w:val="24"/>
          <w:szCs w:val="24"/>
        </w:rPr>
        <w:t>5r.</w:t>
      </w:r>
    </w:p>
    <w:p w:rsidR="00E50EBE" w:rsidRDefault="00E50EBE" w:rsidP="00E50EB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50EBE" w:rsidRDefault="00E50EBE" w:rsidP="00E50EB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</w:t>
      </w:r>
    </w:p>
    <w:p w:rsidR="00E50EBE" w:rsidRDefault="00E50EBE" w:rsidP="00E50EB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pieczęć i podpis</w:t>
      </w:r>
      <w:r w:rsidR="004E0104">
        <w:rPr>
          <w:rFonts w:ascii="Arial" w:hAnsi="Arial" w:cs="Arial"/>
          <w:sz w:val="24"/>
          <w:szCs w:val="24"/>
        </w:rPr>
        <w:t xml:space="preserve"> dyrektora</w:t>
      </w:r>
    </w:p>
    <w:p w:rsidR="00E50EBE" w:rsidRDefault="00E50EBE" w:rsidP="00E50EB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50EBE" w:rsidRDefault="00E50EBE" w:rsidP="00E50EB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Załącznik do Zarządzenia Nr 08/2018 Prezydenta Miasta Włocławek</w:t>
      </w:r>
    </w:p>
    <w:p w:rsidR="00E50EBE" w:rsidRDefault="00E50EBE" w:rsidP="00E50EB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 dnia 12 stycznia 2018 r.</w:t>
      </w:r>
    </w:p>
    <w:p w:rsidR="00E50EBE" w:rsidRDefault="00A13E3D" w:rsidP="00E50EB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</w:t>
      </w:r>
    </w:p>
    <w:p w:rsidR="00E50EBE" w:rsidRDefault="00A13E3D" w:rsidP="00E50EB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pieczęć</w:t>
      </w:r>
      <w:r w:rsidR="00E50EBE">
        <w:rPr>
          <w:rFonts w:ascii="Arial" w:hAnsi="Arial" w:cs="Arial"/>
          <w:sz w:val="24"/>
          <w:szCs w:val="24"/>
        </w:rPr>
        <w:t xml:space="preserve"> placówki</w:t>
      </w:r>
    </w:p>
    <w:p w:rsidR="00E50EBE" w:rsidRDefault="00E50EBE" w:rsidP="00E50EB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50EBE" w:rsidRDefault="00E50EBE" w:rsidP="00E50EB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wzór Nr 4</w:t>
      </w:r>
    </w:p>
    <w:p w:rsidR="00E50EBE" w:rsidRDefault="00E50EBE" w:rsidP="00E50EB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50EBE" w:rsidRDefault="00E50EBE" w:rsidP="00E50EB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BUDYNKI KOMUNALNE</w:t>
      </w: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927"/>
        <w:gridCol w:w="2442"/>
        <w:gridCol w:w="1353"/>
        <w:gridCol w:w="1494"/>
        <w:gridCol w:w="1658"/>
        <w:gridCol w:w="1412"/>
      </w:tblGrid>
      <w:tr w:rsidR="003D368B" w:rsidRPr="003D368B" w:rsidTr="00A13E3D">
        <w:trPr>
          <w:tblHeader/>
        </w:trPr>
        <w:tc>
          <w:tcPr>
            <w:tcW w:w="927" w:type="dxa"/>
          </w:tcPr>
          <w:p w:rsidR="00E50EBE" w:rsidRPr="003D368B" w:rsidRDefault="00E50EBE" w:rsidP="003D368B">
            <w:pPr>
              <w:pStyle w:val="Nagwek1"/>
              <w:outlineLvl w:val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3D368B">
              <w:rPr>
                <w:rFonts w:ascii="Arial" w:hAnsi="Arial" w:cs="Arial"/>
                <w:color w:val="auto"/>
                <w:sz w:val="24"/>
                <w:szCs w:val="24"/>
              </w:rPr>
              <w:t>L.p.</w:t>
            </w:r>
          </w:p>
        </w:tc>
        <w:tc>
          <w:tcPr>
            <w:tcW w:w="2442" w:type="dxa"/>
          </w:tcPr>
          <w:p w:rsidR="00E50EBE" w:rsidRPr="003D368B" w:rsidRDefault="00E50EBE" w:rsidP="003D368B">
            <w:pPr>
              <w:pStyle w:val="Nagwek1"/>
              <w:outlineLvl w:val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3D368B">
              <w:rPr>
                <w:rFonts w:ascii="Arial" w:hAnsi="Arial" w:cs="Arial"/>
                <w:color w:val="auto"/>
                <w:sz w:val="24"/>
                <w:szCs w:val="24"/>
              </w:rPr>
              <w:t>Wyszczególnienie</w:t>
            </w:r>
          </w:p>
        </w:tc>
        <w:tc>
          <w:tcPr>
            <w:tcW w:w="1353" w:type="dxa"/>
          </w:tcPr>
          <w:p w:rsidR="00E50EBE" w:rsidRPr="003D368B" w:rsidRDefault="00E50EBE" w:rsidP="003E2E56">
            <w:pPr>
              <w:pStyle w:val="Nagwek1"/>
              <w:outlineLvl w:val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3D368B">
              <w:rPr>
                <w:rFonts w:ascii="Arial" w:hAnsi="Arial" w:cs="Arial"/>
                <w:color w:val="auto"/>
                <w:sz w:val="24"/>
                <w:szCs w:val="24"/>
              </w:rPr>
              <w:t>Stan mienia komunalnego na 31.12.202</w:t>
            </w:r>
            <w:r w:rsidR="003E2E56">
              <w:rPr>
                <w:rFonts w:ascii="Arial" w:hAnsi="Arial" w:cs="Arial"/>
                <w:color w:val="auto"/>
                <w:sz w:val="24"/>
                <w:szCs w:val="24"/>
              </w:rPr>
              <w:t>3</w:t>
            </w:r>
          </w:p>
        </w:tc>
        <w:tc>
          <w:tcPr>
            <w:tcW w:w="1494" w:type="dxa"/>
          </w:tcPr>
          <w:p w:rsidR="00E50EBE" w:rsidRPr="003D368B" w:rsidRDefault="00E50EBE" w:rsidP="003D368B">
            <w:pPr>
              <w:pStyle w:val="Nagwek1"/>
              <w:outlineLvl w:val="0"/>
              <w:rPr>
                <w:rFonts w:ascii="Arial" w:hAnsi="Arial" w:cs="Arial"/>
                <w:color w:val="auto"/>
                <w:sz w:val="24"/>
                <w:szCs w:val="24"/>
              </w:rPr>
            </w:pPr>
          </w:p>
        </w:tc>
        <w:tc>
          <w:tcPr>
            <w:tcW w:w="1658" w:type="dxa"/>
          </w:tcPr>
          <w:p w:rsidR="00E50EBE" w:rsidRPr="003D368B" w:rsidRDefault="00E50EBE" w:rsidP="003E2E56">
            <w:pPr>
              <w:pStyle w:val="Nagwek1"/>
              <w:outlineLvl w:val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3D368B">
              <w:rPr>
                <w:rFonts w:ascii="Arial" w:hAnsi="Arial" w:cs="Arial"/>
                <w:color w:val="auto"/>
                <w:sz w:val="24"/>
                <w:szCs w:val="24"/>
              </w:rPr>
              <w:t>Stan mienia komunalnego na 31.12.202</w:t>
            </w:r>
            <w:r w:rsidR="003E2E56">
              <w:rPr>
                <w:rFonts w:ascii="Arial" w:hAnsi="Arial" w:cs="Arial"/>
                <w:color w:val="auto"/>
                <w:sz w:val="24"/>
                <w:szCs w:val="24"/>
              </w:rPr>
              <w:t>4</w:t>
            </w:r>
          </w:p>
        </w:tc>
        <w:tc>
          <w:tcPr>
            <w:tcW w:w="1412" w:type="dxa"/>
          </w:tcPr>
          <w:p w:rsidR="00E50EBE" w:rsidRPr="003D368B" w:rsidRDefault="00E50EBE" w:rsidP="003D368B">
            <w:pPr>
              <w:pStyle w:val="Nagwek1"/>
              <w:outlineLvl w:val="0"/>
              <w:rPr>
                <w:rFonts w:ascii="Arial" w:hAnsi="Arial" w:cs="Arial"/>
                <w:color w:val="auto"/>
                <w:sz w:val="24"/>
                <w:szCs w:val="24"/>
              </w:rPr>
            </w:pPr>
          </w:p>
        </w:tc>
      </w:tr>
      <w:tr w:rsidR="00E50EBE" w:rsidTr="00A13E3D">
        <w:tc>
          <w:tcPr>
            <w:tcW w:w="927" w:type="dxa"/>
          </w:tcPr>
          <w:p w:rsidR="00E50EBE" w:rsidRDefault="00E50EBE" w:rsidP="00E50E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42" w:type="dxa"/>
          </w:tcPr>
          <w:p w:rsidR="00E50EBE" w:rsidRDefault="00E50EBE" w:rsidP="00E50E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53" w:type="dxa"/>
          </w:tcPr>
          <w:p w:rsidR="00E50EBE" w:rsidRDefault="00E50EBE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ilość w szt.</w:t>
            </w:r>
          </w:p>
        </w:tc>
        <w:tc>
          <w:tcPr>
            <w:tcW w:w="1494" w:type="dxa"/>
          </w:tcPr>
          <w:p w:rsidR="00E50EBE" w:rsidRDefault="00E50EBE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Wartość (brutto) w złotych</w:t>
            </w:r>
          </w:p>
        </w:tc>
        <w:tc>
          <w:tcPr>
            <w:tcW w:w="1658" w:type="dxa"/>
          </w:tcPr>
          <w:p w:rsidR="00E50EBE" w:rsidRDefault="00E50EBE" w:rsidP="005F62C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ilość w szt.</w:t>
            </w:r>
          </w:p>
        </w:tc>
        <w:tc>
          <w:tcPr>
            <w:tcW w:w="1412" w:type="dxa"/>
          </w:tcPr>
          <w:p w:rsidR="00E50EBE" w:rsidRDefault="00E50EBE" w:rsidP="005F62C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Wartość (brutto) w złotych</w:t>
            </w:r>
          </w:p>
        </w:tc>
      </w:tr>
      <w:tr w:rsidR="00E50EBE" w:rsidTr="00A13E3D">
        <w:tc>
          <w:tcPr>
            <w:tcW w:w="927" w:type="dxa"/>
          </w:tcPr>
          <w:p w:rsidR="00E50EBE" w:rsidRDefault="00E50EBE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442" w:type="dxa"/>
          </w:tcPr>
          <w:p w:rsidR="00E50EBE" w:rsidRDefault="00E50EBE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353" w:type="dxa"/>
          </w:tcPr>
          <w:p w:rsidR="00E50EBE" w:rsidRDefault="00E50EBE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494" w:type="dxa"/>
          </w:tcPr>
          <w:p w:rsidR="00E50EBE" w:rsidRDefault="00E50EBE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658" w:type="dxa"/>
          </w:tcPr>
          <w:p w:rsidR="00E50EBE" w:rsidRDefault="00E50EBE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412" w:type="dxa"/>
          </w:tcPr>
          <w:p w:rsidR="00E50EBE" w:rsidRDefault="00E50EBE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</w:tr>
      <w:tr w:rsidR="00E50EBE" w:rsidTr="00A13E3D">
        <w:tc>
          <w:tcPr>
            <w:tcW w:w="927" w:type="dxa"/>
          </w:tcPr>
          <w:p w:rsidR="00E50EBE" w:rsidRPr="00E50EBE" w:rsidRDefault="00E50EBE" w:rsidP="00E50EBE">
            <w:pPr>
              <w:pStyle w:val="Akapitzlist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42" w:type="dxa"/>
          </w:tcPr>
          <w:p w:rsidR="00E50EBE" w:rsidRDefault="00E50EBE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Budynki ze względu na strukturę własności</w:t>
            </w:r>
          </w:p>
        </w:tc>
        <w:tc>
          <w:tcPr>
            <w:tcW w:w="1353" w:type="dxa"/>
          </w:tcPr>
          <w:p w:rsidR="00E50EBE" w:rsidRDefault="00E50EBE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494" w:type="dxa"/>
          </w:tcPr>
          <w:p w:rsidR="00E50EBE" w:rsidRDefault="00E50EBE" w:rsidP="003E2E5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26</w:t>
            </w:r>
            <w:r w:rsidR="003E2E56">
              <w:rPr>
                <w:rFonts w:ascii="Arial" w:hAnsi="Arial" w:cs="Arial"/>
                <w:sz w:val="24"/>
                <w:szCs w:val="24"/>
              </w:rPr>
              <w:t>38228</w:t>
            </w:r>
          </w:p>
        </w:tc>
        <w:tc>
          <w:tcPr>
            <w:tcW w:w="1658" w:type="dxa"/>
          </w:tcPr>
          <w:p w:rsidR="00E50EBE" w:rsidRDefault="00E50EBE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412" w:type="dxa"/>
          </w:tcPr>
          <w:p w:rsidR="00E50EBE" w:rsidRDefault="00E50EBE" w:rsidP="003E2E5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="003E2E56">
              <w:rPr>
                <w:rFonts w:ascii="Arial" w:hAnsi="Arial" w:cs="Arial"/>
                <w:sz w:val="24"/>
                <w:szCs w:val="24"/>
              </w:rPr>
              <w:t>572549</w:t>
            </w:r>
          </w:p>
        </w:tc>
      </w:tr>
      <w:tr w:rsidR="00E50EBE" w:rsidTr="00A13E3D">
        <w:tc>
          <w:tcPr>
            <w:tcW w:w="927" w:type="dxa"/>
          </w:tcPr>
          <w:p w:rsidR="00E50EBE" w:rsidRDefault="00E50EBE" w:rsidP="00E50E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42" w:type="dxa"/>
          </w:tcPr>
          <w:p w:rsidR="00E50EBE" w:rsidRDefault="00E50EBE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 tym:</w:t>
            </w:r>
          </w:p>
        </w:tc>
        <w:tc>
          <w:tcPr>
            <w:tcW w:w="1353" w:type="dxa"/>
          </w:tcPr>
          <w:p w:rsidR="00E50EBE" w:rsidRDefault="00E50EBE" w:rsidP="00E50E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</w:tcPr>
          <w:p w:rsidR="00E50EBE" w:rsidRDefault="00E50EBE" w:rsidP="004E0104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58" w:type="dxa"/>
          </w:tcPr>
          <w:p w:rsidR="00E50EBE" w:rsidRDefault="00E50EBE" w:rsidP="00E50E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2" w:type="dxa"/>
          </w:tcPr>
          <w:p w:rsidR="00E50EBE" w:rsidRDefault="00E50EBE" w:rsidP="004E0104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E0104" w:rsidTr="00A13E3D">
        <w:tc>
          <w:tcPr>
            <w:tcW w:w="927" w:type="dxa"/>
          </w:tcPr>
          <w:p w:rsidR="004E0104" w:rsidRDefault="004E0104" w:rsidP="00E50E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42" w:type="dxa"/>
          </w:tcPr>
          <w:p w:rsidR="004E0104" w:rsidRDefault="004E0104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budynki stanowiące 100% własności Miasta Włocławek</w:t>
            </w:r>
          </w:p>
        </w:tc>
        <w:tc>
          <w:tcPr>
            <w:tcW w:w="1353" w:type="dxa"/>
          </w:tcPr>
          <w:p w:rsidR="004E0104" w:rsidRDefault="004E0104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494" w:type="dxa"/>
          </w:tcPr>
          <w:p w:rsidR="004E0104" w:rsidRDefault="004E0104" w:rsidP="003E2E5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26</w:t>
            </w:r>
            <w:r w:rsidR="003E2E56">
              <w:rPr>
                <w:rFonts w:ascii="Arial" w:hAnsi="Arial" w:cs="Arial"/>
                <w:sz w:val="24"/>
                <w:szCs w:val="24"/>
              </w:rPr>
              <w:t>38228</w:t>
            </w:r>
          </w:p>
        </w:tc>
        <w:tc>
          <w:tcPr>
            <w:tcW w:w="1658" w:type="dxa"/>
          </w:tcPr>
          <w:p w:rsidR="004E0104" w:rsidRDefault="004E0104" w:rsidP="005F62C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412" w:type="dxa"/>
          </w:tcPr>
          <w:p w:rsidR="004E0104" w:rsidRDefault="004E0104" w:rsidP="003E2E5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="003E2E56">
              <w:rPr>
                <w:rFonts w:ascii="Arial" w:hAnsi="Arial" w:cs="Arial"/>
                <w:sz w:val="24"/>
                <w:szCs w:val="24"/>
              </w:rPr>
              <w:t>372549</w:t>
            </w:r>
          </w:p>
        </w:tc>
      </w:tr>
      <w:tr w:rsidR="00E50EBE" w:rsidTr="00A13E3D">
        <w:tc>
          <w:tcPr>
            <w:tcW w:w="927" w:type="dxa"/>
          </w:tcPr>
          <w:p w:rsidR="00E50EBE" w:rsidRDefault="00E50EBE" w:rsidP="00E50E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42" w:type="dxa"/>
          </w:tcPr>
          <w:p w:rsidR="00E50EBE" w:rsidRDefault="004E0104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budynki we wspólnotach mieszkaniowych</w:t>
            </w:r>
          </w:p>
        </w:tc>
        <w:tc>
          <w:tcPr>
            <w:tcW w:w="1353" w:type="dxa"/>
          </w:tcPr>
          <w:p w:rsidR="00E50EBE" w:rsidRDefault="00E50EBE" w:rsidP="00E50E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</w:tcPr>
          <w:p w:rsidR="00E50EBE" w:rsidRDefault="00E50EBE" w:rsidP="004E0104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58" w:type="dxa"/>
          </w:tcPr>
          <w:p w:rsidR="00E50EBE" w:rsidRDefault="00E50EBE" w:rsidP="00E50E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2" w:type="dxa"/>
          </w:tcPr>
          <w:p w:rsidR="00E50EBE" w:rsidRDefault="00E50EBE" w:rsidP="004E0104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0EBE" w:rsidTr="00A13E3D">
        <w:tc>
          <w:tcPr>
            <w:tcW w:w="927" w:type="dxa"/>
          </w:tcPr>
          <w:p w:rsidR="00E50EBE" w:rsidRDefault="00E50EBE" w:rsidP="00E50E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42" w:type="dxa"/>
          </w:tcPr>
          <w:p w:rsidR="00E50EBE" w:rsidRDefault="004E0104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budynki stanowiące współwłasność</w:t>
            </w:r>
          </w:p>
        </w:tc>
        <w:tc>
          <w:tcPr>
            <w:tcW w:w="1353" w:type="dxa"/>
          </w:tcPr>
          <w:p w:rsidR="00E50EBE" w:rsidRDefault="00E50EBE" w:rsidP="00E50E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</w:tcPr>
          <w:p w:rsidR="00E50EBE" w:rsidRDefault="00E50EBE" w:rsidP="004E0104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58" w:type="dxa"/>
          </w:tcPr>
          <w:p w:rsidR="00E50EBE" w:rsidRDefault="00E50EBE" w:rsidP="00E50E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2" w:type="dxa"/>
          </w:tcPr>
          <w:p w:rsidR="004E0104" w:rsidRDefault="004E0104" w:rsidP="004E0104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E0104" w:rsidTr="00A13E3D">
        <w:tc>
          <w:tcPr>
            <w:tcW w:w="927" w:type="dxa"/>
          </w:tcPr>
          <w:p w:rsidR="004E0104" w:rsidRDefault="004E0104" w:rsidP="00E50E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42" w:type="dxa"/>
          </w:tcPr>
          <w:p w:rsidR="004E0104" w:rsidRDefault="004E0104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budynki zarządzane z zasobów ochrony substancji mieszkaniowej</w:t>
            </w:r>
          </w:p>
        </w:tc>
        <w:tc>
          <w:tcPr>
            <w:tcW w:w="1353" w:type="dxa"/>
          </w:tcPr>
          <w:p w:rsidR="004E0104" w:rsidRDefault="004E0104" w:rsidP="00E50E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</w:tcPr>
          <w:p w:rsidR="004E0104" w:rsidRDefault="004E0104" w:rsidP="004E0104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58" w:type="dxa"/>
          </w:tcPr>
          <w:p w:rsidR="004E0104" w:rsidRDefault="004E0104" w:rsidP="00E50E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2" w:type="dxa"/>
          </w:tcPr>
          <w:p w:rsidR="004E0104" w:rsidRDefault="004E0104" w:rsidP="004E0104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E0104" w:rsidTr="00A13E3D">
        <w:tc>
          <w:tcPr>
            <w:tcW w:w="927" w:type="dxa"/>
          </w:tcPr>
          <w:p w:rsidR="004E0104" w:rsidRPr="004E0104" w:rsidRDefault="004E0104" w:rsidP="004E0104">
            <w:pPr>
              <w:pStyle w:val="Akapitzlist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42" w:type="dxa"/>
          </w:tcPr>
          <w:p w:rsidR="004E0104" w:rsidRDefault="004E0104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Budynki ze względu na przeznaczenie</w:t>
            </w:r>
          </w:p>
        </w:tc>
        <w:tc>
          <w:tcPr>
            <w:tcW w:w="1353" w:type="dxa"/>
          </w:tcPr>
          <w:p w:rsidR="004E0104" w:rsidRDefault="004E0104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494" w:type="dxa"/>
          </w:tcPr>
          <w:p w:rsidR="004E0104" w:rsidRDefault="004E0104" w:rsidP="003E2E5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26</w:t>
            </w:r>
            <w:r w:rsidR="003E2E56">
              <w:rPr>
                <w:rFonts w:ascii="Arial" w:hAnsi="Arial" w:cs="Arial"/>
                <w:sz w:val="24"/>
                <w:szCs w:val="24"/>
              </w:rPr>
              <w:t>38228</w:t>
            </w:r>
          </w:p>
        </w:tc>
        <w:tc>
          <w:tcPr>
            <w:tcW w:w="1658" w:type="dxa"/>
          </w:tcPr>
          <w:p w:rsidR="004E0104" w:rsidRDefault="004E0104" w:rsidP="005F62C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412" w:type="dxa"/>
          </w:tcPr>
          <w:p w:rsidR="004E0104" w:rsidRDefault="004E0104" w:rsidP="003E2E5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="003E2E56">
              <w:rPr>
                <w:rFonts w:ascii="Arial" w:hAnsi="Arial" w:cs="Arial"/>
                <w:sz w:val="24"/>
                <w:szCs w:val="24"/>
              </w:rPr>
              <w:t>572549</w:t>
            </w:r>
          </w:p>
        </w:tc>
      </w:tr>
      <w:tr w:rsidR="004E0104" w:rsidTr="00A13E3D">
        <w:tc>
          <w:tcPr>
            <w:tcW w:w="927" w:type="dxa"/>
          </w:tcPr>
          <w:p w:rsidR="004E0104" w:rsidRDefault="004E0104" w:rsidP="00E50E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42" w:type="dxa"/>
          </w:tcPr>
          <w:p w:rsidR="004E0104" w:rsidRDefault="004E0104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 tym:</w:t>
            </w:r>
          </w:p>
        </w:tc>
        <w:tc>
          <w:tcPr>
            <w:tcW w:w="1353" w:type="dxa"/>
          </w:tcPr>
          <w:p w:rsidR="004E0104" w:rsidRDefault="004E0104" w:rsidP="00E50E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</w:tcPr>
          <w:p w:rsidR="004E0104" w:rsidRDefault="004E0104" w:rsidP="004E0104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58" w:type="dxa"/>
          </w:tcPr>
          <w:p w:rsidR="004E0104" w:rsidRDefault="004E0104" w:rsidP="00E50E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2" w:type="dxa"/>
          </w:tcPr>
          <w:p w:rsidR="004E0104" w:rsidRDefault="004E0104" w:rsidP="004E0104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E0104" w:rsidTr="00A13E3D">
        <w:tc>
          <w:tcPr>
            <w:tcW w:w="927" w:type="dxa"/>
          </w:tcPr>
          <w:p w:rsidR="004E0104" w:rsidRDefault="004E0104" w:rsidP="00E50E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42" w:type="dxa"/>
          </w:tcPr>
          <w:p w:rsidR="004E0104" w:rsidRDefault="004E0104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mieszkalne</w:t>
            </w:r>
          </w:p>
        </w:tc>
        <w:tc>
          <w:tcPr>
            <w:tcW w:w="1353" w:type="dxa"/>
          </w:tcPr>
          <w:p w:rsidR="004E0104" w:rsidRDefault="004E0104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494" w:type="dxa"/>
          </w:tcPr>
          <w:p w:rsidR="004E0104" w:rsidRDefault="004E0104" w:rsidP="004E0104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3996</w:t>
            </w:r>
          </w:p>
        </w:tc>
        <w:tc>
          <w:tcPr>
            <w:tcW w:w="1658" w:type="dxa"/>
          </w:tcPr>
          <w:p w:rsidR="004E0104" w:rsidRDefault="004E0104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412" w:type="dxa"/>
          </w:tcPr>
          <w:p w:rsidR="004E0104" w:rsidRDefault="004E0104" w:rsidP="004E0104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3996</w:t>
            </w:r>
          </w:p>
        </w:tc>
      </w:tr>
      <w:tr w:rsidR="004E0104" w:rsidTr="00A13E3D">
        <w:tc>
          <w:tcPr>
            <w:tcW w:w="927" w:type="dxa"/>
          </w:tcPr>
          <w:p w:rsidR="004E0104" w:rsidRDefault="004E0104" w:rsidP="00E50E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42" w:type="dxa"/>
          </w:tcPr>
          <w:p w:rsidR="004E0104" w:rsidRDefault="004E0104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użyteczności publicznej</w:t>
            </w:r>
          </w:p>
        </w:tc>
        <w:tc>
          <w:tcPr>
            <w:tcW w:w="1353" w:type="dxa"/>
          </w:tcPr>
          <w:p w:rsidR="004E0104" w:rsidRDefault="004E0104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494" w:type="dxa"/>
          </w:tcPr>
          <w:p w:rsidR="004E0104" w:rsidRDefault="004E0104" w:rsidP="003E2E5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26</w:t>
            </w:r>
            <w:r w:rsidR="003E2E56">
              <w:rPr>
                <w:rFonts w:ascii="Arial" w:hAnsi="Arial" w:cs="Arial"/>
                <w:sz w:val="24"/>
                <w:szCs w:val="24"/>
              </w:rPr>
              <w:t>33320</w:t>
            </w:r>
          </w:p>
        </w:tc>
        <w:tc>
          <w:tcPr>
            <w:tcW w:w="1658" w:type="dxa"/>
          </w:tcPr>
          <w:p w:rsidR="004E0104" w:rsidRDefault="000E6614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412" w:type="dxa"/>
          </w:tcPr>
          <w:p w:rsidR="004E0104" w:rsidRDefault="004E0104" w:rsidP="003E2E56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="003E2E56">
              <w:rPr>
                <w:rFonts w:ascii="Arial" w:hAnsi="Arial" w:cs="Arial"/>
                <w:sz w:val="24"/>
                <w:szCs w:val="24"/>
              </w:rPr>
              <w:t>567641</w:t>
            </w:r>
          </w:p>
        </w:tc>
      </w:tr>
      <w:tr w:rsidR="004E0104" w:rsidTr="00A13E3D">
        <w:tc>
          <w:tcPr>
            <w:tcW w:w="927" w:type="dxa"/>
          </w:tcPr>
          <w:p w:rsidR="004E0104" w:rsidRDefault="004E0104" w:rsidP="00E50E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42" w:type="dxa"/>
          </w:tcPr>
          <w:p w:rsidR="004E0104" w:rsidRDefault="004E0104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pozostałe</w:t>
            </w:r>
          </w:p>
        </w:tc>
        <w:tc>
          <w:tcPr>
            <w:tcW w:w="1353" w:type="dxa"/>
          </w:tcPr>
          <w:p w:rsidR="004E0104" w:rsidRDefault="004E0104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494" w:type="dxa"/>
          </w:tcPr>
          <w:p w:rsidR="004E0104" w:rsidRDefault="004E0104" w:rsidP="004E0104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912</w:t>
            </w:r>
          </w:p>
        </w:tc>
        <w:tc>
          <w:tcPr>
            <w:tcW w:w="1658" w:type="dxa"/>
          </w:tcPr>
          <w:p w:rsidR="004E0104" w:rsidRDefault="000E6614" w:rsidP="00E50E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412" w:type="dxa"/>
          </w:tcPr>
          <w:p w:rsidR="004E0104" w:rsidRDefault="004E0104" w:rsidP="004E0104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912</w:t>
            </w:r>
          </w:p>
        </w:tc>
      </w:tr>
    </w:tbl>
    <w:p w:rsidR="00E50EBE" w:rsidRDefault="00E50EBE" w:rsidP="00E50EB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E0104" w:rsidRDefault="004E0104" w:rsidP="004E010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Włocławek, </w:t>
      </w:r>
      <w:r w:rsidR="003E2E56">
        <w:rPr>
          <w:rFonts w:ascii="Arial" w:hAnsi="Arial" w:cs="Arial"/>
          <w:sz w:val="24"/>
          <w:szCs w:val="24"/>
        </w:rPr>
        <w:t>07</w:t>
      </w:r>
      <w:r>
        <w:rPr>
          <w:rFonts w:ascii="Arial" w:hAnsi="Arial" w:cs="Arial"/>
          <w:sz w:val="24"/>
          <w:szCs w:val="24"/>
        </w:rPr>
        <w:t>.01.202</w:t>
      </w:r>
      <w:r w:rsidR="003E2E56">
        <w:rPr>
          <w:rFonts w:ascii="Arial" w:hAnsi="Arial" w:cs="Arial"/>
          <w:sz w:val="24"/>
          <w:szCs w:val="24"/>
        </w:rPr>
        <w:t>5r.</w:t>
      </w:r>
    </w:p>
    <w:p w:rsidR="004E0104" w:rsidRDefault="004E0104" w:rsidP="004E010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E0104" w:rsidRDefault="004E0104" w:rsidP="004E010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</w:t>
      </w:r>
    </w:p>
    <w:p w:rsidR="004E0104" w:rsidRDefault="004E0104" w:rsidP="004E010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pieczęć i podpis dyrektora</w:t>
      </w:r>
    </w:p>
    <w:p w:rsidR="004E0104" w:rsidRDefault="004E0104" w:rsidP="004E010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E0104" w:rsidRDefault="004E0104" w:rsidP="004E010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Załącznik do Zarządzenia Nr 08/2018 Prezydenta Miasta Włocławek</w:t>
      </w:r>
    </w:p>
    <w:p w:rsidR="004E0104" w:rsidRDefault="004E0104" w:rsidP="004E010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 dnia 12 stycznia 2018 r.</w:t>
      </w:r>
    </w:p>
    <w:p w:rsidR="003E2E56" w:rsidRDefault="003E2E56" w:rsidP="004E010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E0104" w:rsidRDefault="00A13E3D" w:rsidP="004E010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</w:t>
      </w:r>
    </w:p>
    <w:p w:rsidR="004E0104" w:rsidRDefault="00A13E3D" w:rsidP="004E010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pieczęć</w:t>
      </w:r>
      <w:r w:rsidR="004E0104">
        <w:rPr>
          <w:rFonts w:ascii="Arial" w:hAnsi="Arial" w:cs="Arial"/>
          <w:sz w:val="24"/>
          <w:szCs w:val="24"/>
        </w:rPr>
        <w:t xml:space="preserve"> placówki</w:t>
      </w:r>
    </w:p>
    <w:p w:rsidR="004E0104" w:rsidRDefault="004E0104" w:rsidP="004E010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E0104" w:rsidRDefault="004E0104" w:rsidP="004E010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wzór Nr 5</w:t>
      </w:r>
    </w:p>
    <w:p w:rsidR="004E0104" w:rsidRDefault="004E0104" w:rsidP="004E010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E0104" w:rsidRDefault="004E0104" w:rsidP="004E010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LOKALE KOMUNALNE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40"/>
        <w:gridCol w:w="3093"/>
        <w:gridCol w:w="2366"/>
        <w:gridCol w:w="2661"/>
      </w:tblGrid>
      <w:tr w:rsidR="003D368B" w:rsidRPr="003D368B" w:rsidTr="00A13E3D">
        <w:trPr>
          <w:tblHeader/>
        </w:trPr>
        <w:tc>
          <w:tcPr>
            <w:tcW w:w="959" w:type="dxa"/>
          </w:tcPr>
          <w:p w:rsidR="004E0104" w:rsidRPr="003D368B" w:rsidRDefault="004E0104" w:rsidP="003D368B">
            <w:pPr>
              <w:pStyle w:val="Nagwek1"/>
              <w:outlineLvl w:val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3D368B">
              <w:rPr>
                <w:rFonts w:ascii="Arial" w:hAnsi="Arial" w:cs="Arial"/>
                <w:color w:val="auto"/>
                <w:sz w:val="24"/>
                <w:szCs w:val="24"/>
              </w:rPr>
              <w:t>L.p.</w:t>
            </w:r>
          </w:p>
        </w:tc>
        <w:tc>
          <w:tcPr>
            <w:tcW w:w="3118" w:type="dxa"/>
          </w:tcPr>
          <w:p w:rsidR="004E0104" w:rsidRPr="003D368B" w:rsidRDefault="004E0104" w:rsidP="003D368B">
            <w:pPr>
              <w:pStyle w:val="Nagwek1"/>
              <w:outlineLvl w:val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3D368B">
              <w:rPr>
                <w:rFonts w:ascii="Arial" w:hAnsi="Arial" w:cs="Arial"/>
                <w:color w:val="auto"/>
                <w:sz w:val="24"/>
                <w:szCs w:val="24"/>
              </w:rPr>
              <w:t>Wyszczególnienie</w:t>
            </w:r>
          </w:p>
        </w:tc>
        <w:tc>
          <w:tcPr>
            <w:tcW w:w="2410" w:type="dxa"/>
          </w:tcPr>
          <w:p w:rsidR="004E0104" w:rsidRPr="003D368B" w:rsidRDefault="004E0104" w:rsidP="003D368B">
            <w:pPr>
              <w:pStyle w:val="Nagwek1"/>
              <w:outlineLvl w:val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3D368B">
              <w:rPr>
                <w:rFonts w:ascii="Arial" w:hAnsi="Arial" w:cs="Arial"/>
                <w:color w:val="auto"/>
                <w:sz w:val="24"/>
                <w:szCs w:val="24"/>
              </w:rPr>
              <w:t>Stan mienia komunalnego na 31.12.202</w:t>
            </w:r>
            <w:r w:rsidR="005E1092">
              <w:rPr>
                <w:rFonts w:ascii="Arial" w:hAnsi="Arial" w:cs="Arial"/>
                <w:color w:val="auto"/>
                <w:sz w:val="24"/>
                <w:szCs w:val="24"/>
              </w:rPr>
              <w:t>2</w:t>
            </w:r>
          </w:p>
        </w:tc>
        <w:tc>
          <w:tcPr>
            <w:tcW w:w="2723" w:type="dxa"/>
          </w:tcPr>
          <w:p w:rsidR="004E0104" w:rsidRPr="003D368B" w:rsidRDefault="004E0104" w:rsidP="005E1092">
            <w:pPr>
              <w:pStyle w:val="Nagwek1"/>
              <w:outlineLvl w:val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3D368B">
              <w:rPr>
                <w:rFonts w:ascii="Arial" w:hAnsi="Arial" w:cs="Arial"/>
                <w:color w:val="auto"/>
                <w:sz w:val="24"/>
                <w:szCs w:val="24"/>
              </w:rPr>
              <w:t>Stan mienia komunalnego na 31.12.202</w:t>
            </w:r>
            <w:r w:rsidR="005E1092">
              <w:rPr>
                <w:rFonts w:ascii="Arial" w:hAnsi="Arial" w:cs="Arial"/>
                <w:color w:val="auto"/>
                <w:sz w:val="24"/>
                <w:szCs w:val="24"/>
              </w:rPr>
              <w:t>3</w:t>
            </w:r>
          </w:p>
        </w:tc>
      </w:tr>
      <w:tr w:rsidR="004E0104" w:rsidTr="00A13E3D">
        <w:tc>
          <w:tcPr>
            <w:tcW w:w="959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8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10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ilość w szt.</w:t>
            </w:r>
          </w:p>
        </w:tc>
        <w:tc>
          <w:tcPr>
            <w:tcW w:w="2723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ilość w szt.</w:t>
            </w:r>
          </w:p>
        </w:tc>
      </w:tr>
      <w:tr w:rsidR="004E0104" w:rsidTr="00A13E3D">
        <w:tc>
          <w:tcPr>
            <w:tcW w:w="959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3118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410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723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</w:tr>
      <w:tr w:rsidR="004E0104" w:rsidTr="00A13E3D">
        <w:tc>
          <w:tcPr>
            <w:tcW w:w="959" w:type="dxa"/>
          </w:tcPr>
          <w:p w:rsidR="004E0104" w:rsidRPr="004E0104" w:rsidRDefault="004E0104" w:rsidP="004E0104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8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Lokale ze względu na przysługujące do nich prawa</w:t>
            </w:r>
          </w:p>
        </w:tc>
        <w:tc>
          <w:tcPr>
            <w:tcW w:w="2410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723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</w:tr>
      <w:tr w:rsidR="004E0104" w:rsidTr="00A13E3D">
        <w:tc>
          <w:tcPr>
            <w:tcW w:w="959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8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 tym:</w:t>
            </w:r>
          </w:p>
        </w:tc>
        <w:tc>
          <w:tcPr>
            <w:tcW w:w="2410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23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E0104" w:rsidTr="00A13E3D">
        <w:tc>
          <w:tcPr>
            <w:tcW w:w="959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8" w:type="dxa"/>
          </w:tcPr>
          <w:p w:rsidR="004E0104" w:rsidRPr="007F1614" w:rsidRDefault="007F1614" w:rsidP="007F1614">
            <w:pPr>
              <w:pStyle w:val="Akapitzlist"/>
              <w:numPr>
                <w:ilvl w:val="0"/>
                <w:numId w:val="5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lokale stanowiące własność Miasta Włocławek</w:t>
            </w:r>
          </w:p>
        </w:tc>
        <w:tc>
          <w:tcPr>
            <w:tcW w:w="2410" w:type="dxa"/>
          </w:tcPr>
          <w:p w:rsidR="004E0104" w:rsidRDefault="007F1614" w:rsidP="004E010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723" w:type="dxa"/>
          </w:tcPr>
          <w:p w:rsidR="004E0104" w:rsidRDefault="007F1614" w:rsidP="004E010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</w:tr>
      <w:tr w:rsidR="004E0104" w:rsidTr="00A13E3D">
        <w:tc>
          <w:tcPr>
            <w:tcW w:w="959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8" w:type="dxa"/>
          </w:tcPr>
          <w:p w:rsidR="004E0104" w:rsidRPr="007F1614" w:rsidRDefault="007F1614" w:rsidP="007F1614">
            <w:pPr>
              <w:pStyle w:val="Akapitzlist"/>
              <w:numPr>
                <w:ilvl w:val="0"/>
                <w:numId w:val="6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 tym we wspólnotach mieszkaniowych</w:t>
            </w:r>
          </w:p>
        </w:tc>
        <w:tc>
          <w:tcPr>
            <w:tcW w:w="2410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23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E0104" w:rsidTr="00A13E3D">
        <w:tc>
          <w:tcPr>
            <w:tcW w:w="959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8" w:type="dxa"/>
          </w:tcPr>
          <w:p w:rsidR="004E0104" w:rsidRPr="007F1614" w:rsidRDefault="007F1614" w:rsidP="007F1614">
            <w:pPr>
              <w:pStyle w:val="Akapitzlist"/>
              <w:numPr>
                <w:ilvl w:val="0"/>
                <w:numId w:val="5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lokale, do których Miasto Włocławek posiada spółdzielcze własnościowe prawo</w:t>
            </w:r>
          </w:p>
        </w:tc>
        <w:tc>
          <w:tcPr>
            <w:tcW w:w="2410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23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E0104" w:rsidTr="00A13E3D">
        <w:tc>
          <w:tcPr>
            <w:tcW w:w="959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8" w:type="dxa"/>
          </w:tcPr>
          <w:p w:rsidR="004E0104" w:rsidRPr="007F1614" w:rsidRDefault="007F1614" w:rsidP="007F1614">
            <w:pPr>
              <w:pStyle w:val="Akapitzlist"/>
              <w:numPr>
                <w:ilvl w:val="0"/>
                <w:numId w:val="5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lokale do dyspozycji w zasobach MTBS</w:t>
            </w:r>
          </w:p>
        </w:tc>
        <w:tc>
          <w:tcPr>
            <w:tcW w:w="2410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23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E0104" w:rsidTr="00A13E3D">
        <w:tc>
          <w:tcPr>
            <w:tcW w:w="959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8" w:type="dxa"/>
          </w:tcPr>
          <w:p w:rsidR="004E0104" w:rsidRPr="007F1614" w:rsidRDefault="007F1614" w:rsidP="007F1614">
            <w:pPr>
              <w:pStyle w:val="Akapitzlist"/>
              <w:numPr>
                <w:ilvl w:val="0"/>
                <w:numId w:val="5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lokale zarządzane z zasobów ochrony substancji mieszkaniowej</w:t>
            </w:r>
          </w:p>
        </w:tc>
        <w:tc>
          <w:tcPr>
            <w:tcW w:w="2410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23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E0104" w:rsidTr="00A13E3D">
        <w:tc>
          <w:tcPr>
            <w:tcW w:w="959" w:type="dxa"/>
          </w:tcPr>
          <w:p w:rsidR="004E0104" w:rsidRPr="007F1614" w:rsidRDefault="004E0104" w:rsidP="007F1614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8" w:type="dxa"/>
          </w:tcPr>
          <w:p w:rsidR="004E0104" w:rsidRDefault="007F1614" w:rsidP="004E010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Lokale ze względu na przeznaczenie</w:t>
            </w:r>
          </w:p>
        </w:tc>
        <w:tc>
          <w:tcPr>
            <w:tcW w:w="2410" w:type="dxa"/>
          </w:tcPr>
          <w:p w:rsidR="004E0104" w:rsidRDefault="007F1614" w:rsidP="004E010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723" w:type="dxa"/>
          </w:tcPr>
          <w:p w:rsidR="004E0104" w:rsidRDefault="007F1614" w:rsidP="004E010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</w:tr>
      <w:tr w:rsidR="004E0104" w:rsidTr="00A13E3D">
        <w:tc>
          <w:tcPr>
            <w:tcW w:w="959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8" w:type="dxa"/>
          </w:tcPr>
          <w:p w:rsidR="004E0104" w:rsidRDefault="007F1614" w:rsidP="004E010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 tym:</w:t>
            </w:r>
          </w:p>
        </w:tc>
        <w:tc>
          <w:tcPr>
            <w:tcW w:w="2410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23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E0104" w:rsidTr="00A13E3D">
        <w:tc>
          <w:tcPr>
            <w:tcW w:w="959" w:type="dxa"/>
          </w:tcPr>
          <w:p w:rsidR="004E0104" w:rsidRDefault="004E0104" w:rsidP="004E010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8" w:type="dxa"/>
          </w:tcPr>
          <w:p w:rsidR="004E0104" w:rsidRPr="007F1614" w:rsidRDefault="007F1614" w:rsidP="007F1614">
            <w:pPr>
              <w:pStyle w:val="Akapitzlist"/>
              <w:numPr>
                <w:ilvl w:val="0"/>
                <w:numId w:val="6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mieszkalne</w:t>
            </w:r>
          </w:p>
        </w:tc>
        <w:tc>
          <w:tcPr>
            <w:tcW w:w="2410" w:type="dxa"/>
          </w:tcPr>
          <w:p w:rsidR="004E0104" w:rsidRDefault="007F1614" w:rsidP="004E010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723" w:type="dxa"/>
          </w:tcPr>
          <w:p w:rsidR="004E0104" w:rsidRDefault="007F1614" w:rsidP="004E010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</w:tr>
      <w:tr w:rsidR="007F1614" w:rsidTr="00A13E3D">
        <w:tc>
          <w:tcPr>
            <w:tcW w:w="959" w:type="dxa"/>
          </w:tcPr>
          <w:p w:rsidR="007F1614" w:rsidRDefault="007F1614" w:rsidP="004E010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8" w:type="dxa"/>
          </w:tcPr>
          <w:p w:rsidR="007F1614" w:rsidRPr="007F1614" w:rsidRDefault="007F1614" w:rsidP="007F1614">
            <w:pPr>
              <w:pStyle w:val="Akapitzlist"/>
              <w:numPr>
                <w:ilvl w:val="0"/>
                <w:numId w:val="6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użytkowe</w:t>
            </w:r>
          </w:p>
        </w:tc>
        <w:tc>
          <w:tcPr>
            <w:tcW w:w="2410" w:type="dxa"/>
          </w:tcPr>
          <w:p w:rsidR="007F1614" w:rsidRDefault="007F1614" w:rsidP="004E010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723" w:type="dxa"/>
          </w:tcPr>
          <w:p w:rsidR="007F1614" w:rsidRDefault="007F1614" w:rsidP="004E010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</w:tr>
      <w:tr w:rsidR="007F1614" w:rsidTr="00A13E3D">
        <w:tc>
          <w:tcPr>
            <w:tcW w:w="959" w:type="dxa"/>
          </w:tcPr>
          <w:p w:rsidR="007F1614" w:rsidRDefault="007F1614" w:rsidP="004E010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8" w:type="dxa"/>
          </w:tcPr>
          <w:p w:rsidR="007F1614" w:rsidRPr="007F1614" w:rsidRDefault="007F1614" w:rsidP="007F1614">
            <w:pPr>
              <w:pStyle w:val="Akapitzlist"/>
              <w:numPr>
                <w:ilvl w:val="0"/>
                <w:numId w:val="6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pozostałe</w:t>
            </w:r>
          </w:p>
        </w:tc>
        <w:tc>
          <w:tcPr>
            <w:tcW w:w="2410" w:type="dxa"/>
          </w:tcPr>
          <w:p w:rsidR="007F1614" w:rsidRDefault="007F1614" w:rsidP="004E010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23" w:type="dxa"/>
          </w:tcPr>
          <w:p w:rsidR="007F1614" w:rsidRDefault="007F1614" w:rsidP="004E010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4E0104" w:rsidRDefault="004E0104" w:rsidP="004E010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F1614" w:rsidRDefault="007F1614" w:rsidP="007F161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Włocławek, </w:t>
      </w:r>
      <w:r w:rsidR="003E2E56">
        <w:rPr>
          <w:rFonts w:ascii="Arial" w:hAnsi="Arial" w:cs="Arial"/>
          <w:sz w:val="24"/>
          <w:szCs w:val="24"/>
        </w:rPr>
        <w:t>07</w:t>
      </w:r>
      <w:r>
        <w:rPr>
          <w:rFonts w:ascii="Arial" w:hAnsi="Arial" w:cs="Arial"/>
          <w:sz w:val="24"/>
          <w:szCs w:val="24"/>
        </w:rPr>
        <w:t>.01.202</w:t>
      </w:r>
      <w:r w:rsidR="003E2E56">
        <w:rPr>
          <w:rFonts w:ascii="Arial" w:hAnsi="Arial" w:cs="Arial"/>
          <w:sz w:val="24"/>
          <w:szCs w:val="24"/>
        </w:rPr>
        <w:t>5</w:t>
      </w:r>
    </w:p>
    <w:p w:rsidR="007F1614" w:rsidRDefault="007F1614" w:rsidP="007F161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F1614" w:rsidRDefault="007F1614" w:rsidP="007F161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</w:t>
      </w:r>
    </w:p>
    <w:p w:rsidR="007F1614" w:rsidRDefault="007F1614" w:rsidP="007F161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pieczęć i podpis dyrektora</w:t>
      </w:r>
    </w:p>
    <w:p w:rsidR="007F1614" w:rsidRDefault="007F1614" w:rsidP="007F161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E2E56" w:rsidRDefault="003E2E56" w:rsidP="007F161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F1614" w:rsidRDefault="007F1614" w:rsidP="007F161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Załącznik do Zarządzenia Nr 08/2018 Prezydenta Miasta Włocławek</w:t>
      </w:r>
    </w:p>
    <w:p w:rsidR="007F1614" w:rsidRDefault="007F1614" w:rsidP="007F161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 dnia 12 stycznia 2018 r.</w:t>
      </w:r>
    </w:p>
    <w:p w:rsidR="007F1614" w:rsidRDefault="00A13E3D" w:rsidP="007F161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</w:t>
      </w:r>
    </w:p>
    <w:p w:rsidR="007F1614" w:rsidRDefault="00A13E3D" w:rsidP="007F161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pieczęć</w:t>
      </w:r>
      <w:r w:rsidR="007F1614">
        <w:rPr>
          <w:rFonts w:ascii="Arial" w:hAnsi="Arial" w:cs="Arial"/>
          <w:sz w:val="24"/>
          <w:szCs w:val="24"/>
        </w:rPr>
        <w:t xml:space="preserve"> placówki</w:t>
      </w:r>
    </w:p>
    <w:p w:rsidR="007F1614" w:rsidRDefault="007F1614" w:rsidP="007F161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F1614" w:rsidRDefault="007F1614" w:rsidP="007F161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wzór Nr 9</w:t>
      </w:r>
    </w:p>
    <w:p w:rsidR="007F1614" w:rsidRDefault="007F1614" w:rsidP="007F161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POZOSTAŁE SKŁADNIKI MIENIA MIASTA WŁOCŁAWEK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04"/>
        <w:gridCol w:w="2814"/>
        <w:gridCol w:w="1811"/>
        <w:gridCol w:w="1811"/>
        <w:gridCol w:w="1820"/>
      </w:tblGrid>
      <w:tr w:rsidR="003D368B" w:rsidRPr="003D368B" w:rsidTr="005F160C">
        <w:trPr>
          <w:tblHeader/>
        </w:trPr>
        <w:tc>
          <w:tcPr>
            <w:tcW w:w="817" w:type="dxa"/>
          </w:tcPr>
          <w:p w:rsidR="007F1614" w:rsidRPr="003D368B" w:rsidRDefault="007F1614" w:rsidP="003D368B">
            <w:pPr>
              <w:pStyle w:val="Nagwek1"/>
              <w:outlineLvl w:val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3D368B">
              <w:rPr>
                <w:rFonts w:ascii="Arial" w:hAnsi="Arial" w:cs="Arial"/>
                <w:color w:val="auto"/>
                <w:sz w:val="24"/>
                <w:szCs w:val="24"/>
              </w:rPr>
              <w:t>L.p.</w:t>
            </w:r>
          </w:p>
        </w:tc>
        <w:tc>
          <w:tcPr>
            <w:tcW w:w="2867" w:type="dxa"/>
          </w:tcPr>
          <w:p w:rsidR="007F1614" w:rsidRPr="003D368B" w:rsidRDefault="007F1614" w:rsidP="003D368B">
            <w:pPr>
              <w:pStyle w:val="Nagwek1"/>
              <w:outlineLvl w:val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3D368B">
              <w:rPr>
                <w:rFonts w:ascii="Arial" w:hAnsi="Arial" w:cs="Arial"/>
                <w:color w:val="auto"/>
                <w:sz w:val="24"/>
                <w:szCs w:val="24"/>
              </w:rPr>
              <w:t>Wyszczególnienie</w:t>
            </w:r>
          </w:p>
        </w:tc>
        <w:tc>
          <w:tcPr>
            <w:tcW w:w="1842" w:type="dxa"/>
          </w:tcPr>
          <w:p w:rsidR="007F1614" w:rsidRPr="003D368B" w:rsidRDefault="00B57AE9" w:rsidP="005E1092">
            <w:pPr>
              <w:pStyle w:val="Nagwek1"/>
              <w:outlineLvl w:val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3D368B">
              <w:rPr>
                <w:rFonts w:ascii="Arial" w:hAnsi="Arial" w:cs="Arial"/>
                <w:color w:val="auto"/>
                <w:sz w:val="24"/>
                <w:szCs w:val="24"/>
              </w:rPr>
              <w:t>ilość na 31.12.202</w:t>
            </w:r>
            <w:r w:rsidR="005E1092">
              <w:rPr>
                <w:rFonts w:ascii="Arial" w:hAnsi="Arial" w:cs="Arial"/>
                <w:color w:val="auto"/>
                <w:sz w:val="24"/>
                <w:szCs w:val="24"/>
              </w:rPr>
              <w:t>2</w:t>
            </w:r>
          </w:p>
        </w:tc>
        <w:tc>
          <w:tcPr>
            <w:tcW w:w="1842" w:type="dxa"/>
          </w:tcPr>
          <w:p w:rsidR="007F1614" w:rsidRPr="003D368B" w:rsidRDefault="00B57AE9" w:rsidP="005E1092">
            <w:pPr>
              <w:pStyle w:val="Nagwek1"/>
              <w:outlineLvl w:val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3D368B">
              <w:rPr>
                <w:rFonts w:ascii="Arial" w:hAnsi="Arial" w:cs="Arial"/>
                <w:color w:val="auto"/>
                <w:sz w:val="24"/>
                <w:szCs w:val="24"/>
              </w:rPr>
              <w:t>ilość na 31.12.202</w:t>
            </w:r>
            <w:r w:rsidR="005E1092">
              <w:rPr>
                <w:rFonts w:ascii="Arial" w:hAnsi="Arial" w:cs="Arial"/>
                <w:color w:val="auto"/>
                <w:sz w:val="24"/>
                <w:szCs w:val="24"/>
              </w:rPr>
              <w:t>3</w:t>
            </w:r>
          </w:p>
        </w:tc>
        <w:tc>
          <w:tcPr>
            <w:tcW w:w="1842" w:type="dxa"/>
          </w:tcPr>
          <w:p w:rsidR="007F1614" w:rsidRPr="003D368B" w:rsidRDefault="00B57AE9" w:rsidP="003D368B">
            <w:pPr>
              <w:pStyle w:val="Nagwek1"/>
              <w:outlineLvl w:val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3D368B">
              <w:rPr>
                <w:rFonts w:ascii="Arial" w:hAnsi="Arial" w:cs="Arial"/>
                <w:color w:val="auto"/>
                <w:sz w:val="24"/>
                <w:szCs w:val="24"/>
              </w:rPr>
              <w:t>opis</w:t>
            </w:r>
          </w:p>
        </w:tc>
      </w:tr>
      <w:tr w:rsidR="007F1614" w:rsidTr="007F1614">
        <w:tc>
          <w:tcPr>
            <w:tcW w:w="817" w:type="dxa"/>
          </w:tcPr>
          <w:p w:rsidR="007F1614" w:rsidRDefault="00B57AE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867" w:type="dxa"/>
          </w:tcPr>
          <w:p w:rsidR="007F1614" w:rsidRDefault="00B57AE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842" w:type="dxa"/>
          </w:tcPr>
          <w:p w:rsidR="007F1614" w:rsidRDefault="00B57AE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842" w:type="dxa"/>
          </w:tcPr>
          <w:p w:rsidR="007F1614" w:rsidRDefault="00B57AE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842" w:type="dxa"/>
          </w:tcPr>
          <w:p w:rsidR="007F1614" w:rsidRDefault="00B57AE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</w:tr>
      <w:tr w:rsidR="007F1614" w:rsidTr="007F1614">
        <w:tc>
          <w:tcPr>
            <w:tcW w:w="817" w:type="dxa"/>
          </w:tcPr>
          <w:p w:rsidR="007F1614" w:rsidRPr="00DE7999" w:rsidRDefault="007F1614" w:rsidP="00DE7999">
            <w:pPr>
              <w:pStyle w:val="Akapitzlist"/>
              <w:numPr>
                <w:ilvl w:val="0"/>
                <w:numId w:val="8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67" w:type="dxa"/>
          </w:tcPr>
          <w:p w:rsidR="007F1614" w:rsidRDefault="00B57AE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Szalety miejskie</w:t>
            </w:r>
          </w:p>
        </w:tc>
        <w:tc>
          <w:tcPr>
            <w:tcW w:w="1842" w:type="dxa"/>
          </w:tcPr>
          <w:p w:rsidR="007F1614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7F1614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7F1614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szt.</w:t>
            </w:r>
          </w:p>
        </w:tc>
      </w:tr>
      <w:tr w:rsidR="007F1614" w:rsidTr="007F1614">
        <w:tc>
          <w:tcPr>
            <w:tcW w:w="817" w:type="dxa"/>
          </w:tcPr>
          <w:p w:rsidR="007F1614" w:rsidRPr="00DE7999" w:rsidRDefault="007F1614" w:rsidP="00DE7999">
            <w:pPr>
              <w:pStyle w:val="Akapitzlist"/>
              <w:numPr>
                <w:ilvl w:val="0"/>
                <w:numId w:val="8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67" w:type="dxa"/>
          </w:tcPr>
          <w:p w:rsidR="007F1614" w:rsidRDefault="00B57AE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Oświetlenie uliczne w tym</w:t>
            </w:r>
          </w:p>
        </w:tc>
        <w:tc>
          <w:tcPr>
            <w:tcW w:w="1842" w:type="dxa"/>
          </w:tcPr>
          <w:p w:rsidR="007F1614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7F1614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7F1614" w:rsidRDefault="007F1614" w:rsidP="007F161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F1614" w:rsidTr="007F1614">
        <w:tc>
          <w:tcPr>
            <w:tcW w:w="817" w:type="dxa"/>
          </w:tcPr>
          <w:p w:rsidR="007F1614" w:rsidRPr="00DE7999" w:rsidRDefault="007F1614" w:rsidP="00DE7999">
            <w:pPr>
              <w:pStyle w:val="Akapitzlis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67" w:type="dxa"/>
          </w:tcPr>
          <w:p w:rsidR="007F1614" w:rsidRPr="00B57AE9" w:rsidRDefault="00B57AE9" w:rsidP="00B57AE9">
            <w:pPr>
              <w:pStyle w:val="Akapitzlist"/>
              <w:numPr>
                <w:ilvl w:val="0"/>
                <w:numId w:val="7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słupy</w:t>
            </w:r>
          </w:p>
        </w:tc>
        <w:tc>
          <w:tcPr>
            <w:tcW w:w="1842" w:type="dxa"/>
          </w:tcPr>
          <w:p w:rsidR="007F1614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7F1614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7F1614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szt.</w:t>
            </w:r>
          </w:p>
        </w:tc>
      </w:tr>
      <w:tr w:rsidR="007F1614" w:rsidTr="007F1614">
        <w:tc>
          <w:tcPr>
            <w:tcW w:w="817" w:type="dxa"/>
          </w:tcPr>
          <w:p w:rsidR="007F1614" w:rsidRPr="00DE7999" w:rsidRDefault="007F1614" w:rsidP="00DE7999">
            <w:pPr>
              <w:pStyle w:val="Akapitzlis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67" w:type="dxa"/>
          </w:tcPr>
          <w:p w:rsidR="007F1614" w:rsidRPr="00B57AE9" w:rsidRDefault="00B57AE9" w:rsidP="00B57AE9">
            <w:pPr>
              <w:pStyle w:val="Akapitzlist"/>
              <w:numPr>
                <w:ilvl w:val="0"/>
                <w:numId w:val="7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oprawy</w:t>
            </w:r>
          </w:p>
        </w:tc>
        <w:tc>
          <w:tcPr>
            <w:tcW w:w="1842" w:type="dxa"/>
          </w:tcPr>
          <w:p w:rsidR="007F1614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7F1614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7F1614" w:rsidRDefault="00434D9F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szt.</w:t>
            </w:r>
          </w:p>
        </w:tc>
      </w:tr>
      <w:tr w:rsidR="007F1614" w:rsidTr="007F1614">
        <w:tc>
          <w:tcPr>
            <w:tcW w:w="817" w:type="dxa"/>
          </w:tcPr>
          <w:p w:rsidR="007F1614" w:rsidRPr="00DE7999" w:rsidRDefault="007F1614" w:rsidP="00DE7999">
            <w:pPr>
              <w:pStyle w:val="Akapitzlist"/>
              <w:numPr>
                <w:ilvl w:val="0"/>
                <w:numId w:val="8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67" w:type="dxa"/>
          </w:tcPr>
          <w:p w:rsidR="007F1614" w:rsidRDefault="00B57AE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Sygnalizacja świetlna</w:t>
            </w:r>
          </w:p>
        </w:tc>
        <w:tc>
          <w:tcPr>
            <w:tcW w:w="1842" w:type="dxa"/>
          </w:tcPr>
          <w:p w:rsidR="007F1614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7F1614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7F1614" w:rsidRDefault="00434D9F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szt.</w:t>
            </w:r>
          </w:p>
        </w:tc>
      </w:tr>
      <w:tr w:rsidR="00B57AE9" w:rsidTr="007F1614">
        <w:tc>
          <w:tcPr>
            <w:tcW w:w="817" w:type="dxa"/>
          </w:tcPr>
          <w:p w:rsidR="00B57AE9" w:rsidRPr="00DE7999" w:rsidRDefault="00B57AE9" w:rsidP="00DE7999">
            <w:pPr>
              <w:pStyle w:val="Akapitzlist"/>
              <w:numPr>
                <w:ilvl w:val="0"/>
                <w:numId w:val="8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67" w:type="dxa"/>
          </w:tcPr>
          <w:p w:rsidR="00B57AE9" w:rsidRDefault="00B57AE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Kanalizacja deszczowa</w:t>
            </w:r>
          </w:p>
        </w:tc>
        <w:tc>
          <w:tcPr>
            <w:tcW w:w="1842" w:type="dxa"/>
          </w:tcPr>
          <w:p w:rsidR="00B57AE9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B57AE9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B57AE9" w:rsidRDefault="00434D9F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mb</w:t>
            </w:r>
          </w:p>
        </w:tc>
      </w:tr>
      <w:tr w:rsidR="00B57AE9" w:rsidTr="007F1614">
        <w:tc>
          <w:tcPr>
            <w:tcW w:w="817" w:type="dxa"/>
          </w:tcPr>
          <w:p w:rsidR="00B57AE9" w:rsidRPr="00DE7999" w:rsidRDefault="00B57AE9" w:rsidP="00DE7999">
            <w:pPr>
              <w:pStyle w:val="Akapitzlist"/>
              <w:numPr>
                <w:ilvl w:val="0"/>
                <w:numId w:val="8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67" w:type="dxa"/>
          </w:tcPr>
          <w:p w:rsidR="00B57AE9" w:rsidRDefault="00B57AE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Parkingi w strefie Płatnego Parkowania</w:t>
            </w:r>
          </w:p>
        </w:tc>
        <w:tc>
          <w:tcPr>
            <w:tcW w:w="1842" w:type="dxa"/>
          </w:tcPr>
          <w:p w:rsidR="00B57AE9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B57AE9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B57AE9" w:rsidRDefault="00434D9F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miejsc postojowych</w:t>
            </w:r>
          </w:p>
        </w:tc>
      </w:tr>
      <w:tr w:rsidR="00B57AE9" w:rsidTr="007F1614">
        <w:tc>
          <w:tcPr>
            <w:tcW w:w="817" w:type="dxa"/>
          </w:tcPr>
          <w:p w:rsidR="00B57AE9" w:rsidRPr="00DE7999" w:rsidRDefault="00B57AE9" w:rsidP="00DE7999">
            <w:pPr>
              <w:pStyle w:val="Akapitzlist"/>
              <w:numPr>
                <w:ilvl w:val="0"/>
                <w:numId w:val="8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67" w:type="dxa"/>
          </w:tcPr>
          <w:p w:rsidR="00B57AE9" w:rsidRDefault="00B57AE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Parkingi poza Strefą Płatnego Parkowania</w:t>
            </w:r>
          </w:p>
        </w:tc>
        <w:tc>
          <w:tcPr>
            <w:tcW w:w="1842" w:type="dxa"/>
          </w:tcPr>
          <w:p w:rsidR="00B57AE9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842" w:type="dxa"/>
          </w:tcPr>
          <w:p w:rsidR="00B57AE9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842" w:type="dxa"/>
          </w:tcPr>
          <w:p w:rsidR="00B57AE9" w:rsidRDefault="001F59E5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szt.</w:t>
            </w:r>
          </w:p>
        </w:tc>
      </w:tr>
      <w:tr w:rsidR="00B57AE9" w:rsidTr="007F1614">
        <w:tc>
          <w:tcPr>
            <w:tcW w:w="817" w:type="dxa"/>
          </w:tcPr>
          <w:p w:rsidR="00B57AE9" w:rsidRPr="00DE7999" w:rsidRDefault="00B57AE9" w:rsidP="00DE7999">
            <w:pPr>
              <w:pStyle w:val="Akapitzlist"/>
              <w:numPr>
                <w:ilvl w:val="0"/>
                <w:numId w:val="8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67" w:type="dxa"/>
          </w:tcPr>
          <w:p w:rsidR="00B57AE9" w:rsidRDefault="00B57AE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Fontanny</w:t>
            </w:r>
          </w:p>
        </w:tc>
        <w:tc>
          <w:tcPr>
            <w:tcW w:w="1842" w:type="dxa"/>
          </w:tcPr>
          <w:p w:rsidR="00B57AE9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B57AE9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B57AE9" w:rsidRDefault="001F59E5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szt.</w:t>
            </w:r>
          </w:p>
        </w:tc>
      </w:tr>
      <w:tr w:rsidR="00B57AE9" w:rsidTr="007F1614">
        <w:tc>
          <w:tcPr>
            <w:tcW w:w="817" w:type="dxa"/>
          </w:tcPr>
          <w:p w:rsidR="00B57AE9" w:rsidRPr="00DE7999" w:rsidRDefault="00B57AE9" w:rsidP="00DE7999">
            <w:pPr>
              <w:pStyle w:val="Akapitzlist"/>
              <w:numPr>
                <w:ilvl w:val="0"/>
                <w:numId w:val="8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67" w:type="dxa"/>
          </w:tcPr>
          <w:p w:rsidR="00B57AE9" w:rsidRDefault="00B57AE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Parki</w:t>
            </w:r>
          </w:p>
        </w:tc>
        <w:tc>
          <w:tcPr>
            <w:tcW w:w="1842" w:type="dxa"/>
          </w:tcPr>
          <w:p w:rsidR="00B57AE9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B57AE9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B57AE9" w:rsidRDefault="001F59E5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szt.</w:t>
            </w:r>
          </w:p>
        </w:tc>
      </w:tr>
      <w:tr w:rsidR="00B57AE9" w:rsidTr="007F1614">
        <w:tc>
          <w:tcPr>
            <w:tcW w:w="817" w:type="dxa"/>
          </w:tcPr>
          <w:p w:rsidR="00B57AE9" w:rsidRPr="00DE7999" w:rsidRDefault="00B57AE9" w:rsidP="00DE7999">
            <w:pPr>
              <w:pStyle w:val="Akapitzlist"/>
              <w:numPr>
                <w:ilvl w:val="0"/>
                <w:numId w:val="8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67" w:type="dxa"/>
          </w:tcPr>
          <w:p w:rsidR="00B57AE9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Lasy komunalne</w:t>
            </w:r>
          </w:p>
        </w:tc>
        <w:tc>
          <w:tcPr>
            <w:tcW w:w="1842" w:type="dxa"/>
          </w:tcPr>
          <w:p w:rsidR="00B57AE9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B57AE9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B57AE9" w:rsidRDefault="001F59E5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ha</w:t>
            </w:r>
          </w:p>
        </w:tc>
      </w:tr>
      <w:tr w:rsidR="00B57AE9" w:rsidTr="007F1614">
        <w:tc>
          <w:tcPr>
            <w:tcW w:w="817" w:type="dxa"/>
          </w:tcPr>
          <w:p w:rsidR="00B57AE9" w:rsidRPr="00DE7999" w:rsidRDefault="00B57AE9" w:rsidP="00DE7999">
            <w:pPr>
              <w:pStyle w:val="Akapitzlist"/>
              <w:numPr>
                <w:ilvl w:val="0"/>
                <w:numId w:val="8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67" w:type="dxa"/>
          </w:tcPr>
          <w:p w:rsidR="00B57AE9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Place zabaw</w:t>
            </w:r>
          </w:p>
        </w:tc>
        <w:tc>
          <w:tcPr>
            <w:tcW w:w="1842" w:type="dxa"/>
          </w:tcPr>
          <w:p w:rsidR="00B57AE9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B57AE9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B57AE9" w:rsidRDefault="001F59E5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szt.</w:t>
            </w:r>
          </w:p>
        </w:tc>
      </w:tr>
      <w:tr w:rsidR="00DE7999" w:rsidTr="007F1614">
        <w:tc>
          <w:tcPr>
            <w:tcW w:w="817" w:type="dxa"/>
          </w:tcPr>
          <w:p w:rsidR="00DE7999" w:rsidRPr="00DE7999" w:rsidRDefault="00DE7999" w:rsidP="00DE7999">
            <w:pPr>
              <w:pStyle w:val="Akapitzlist"/>
              <w:numPr>
                <w:ilvl w:val="0"/>
                <w:numId w:val="8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67" w:type="dxa"/>
          </w:tcPr>
          <w:p w:rsidR="00DE7999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Skate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parki</w:t>
            </w:r>
          </w:p>
        </w:tc>
        <w:tc>
          <w:tcPr>
            <w:tcW w:w="1842" w:type="dxa"/>
          </w:tcPr>
          <w:p w:rsidR="00DE7999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DE7999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DE7999" w:rsidRDefault="001F59E5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szt.</w:t>
            </w:r>
          </w:p>
        </w:tc>
      </w:tr>
      <w:tr w:rsidR="00DE7999" w:rsidTr="007F1614">
        <w:tc>
          <w:tcPr>
            <w:tcW w:w="817" w:type="dxa"/>
          </w:tcPr>
          <w:p w:rsidR="00DE7999" w:rsidRPr="00DE7999" w:rsidRDefault="00DE7999" w:rsidP="00DE7999">
            <w:pPr>
              <w:pStyle w:val="Akapitzlist"/>
              <w:numPr>
                <w:ilvl w:val="0"/>
                <w:numId w:val="8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67" w:type="dxa"/>
          </w:tcPr>
          <w:p w:rsidR="00DE7999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Pozostałe obiekty</w:t>
            </w:r>
          </w:p>
        </w:tc>
        <w:tc>
          <w:tcPr>
            <w:tcW w:w="1842" w:type="dxa"/>
          </w:tcPr>
          <w:p w:rsidR="00DE7999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DE7999" w:rsidRDefault="00DE7999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DE7999" w:rsidRDefault="001F59E5" w:rsidP="007F161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szt.</w:t>
            </w:r>
          </w:p>
        </w:tc>
      </w:tr>
    </w:tbl>
    <w:p w:rsidR="007F1614" w:rsidRDefault="007F1614" w:rsidP="007F161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F1614" w:rsidRDefault="007F1614" w:rsidP="007F161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F59E5" w:rsidRDefault="001F59E5" w:rsidP="001F59E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Włocławek, </w:t>
      </w:r>
      <w:r w:rsidR="003E2E56">
        <w:rPr>
          <w:rFonts w:ascii="Arial" w:hAnsi="Arial" w:cs="Arial"/>
          <w:sz w:val="24"/>
          <w:szCs w:val="24"/>
        </w:rPr>
        <w:t>07</w:t>
      </w:r>
      <w:r>
        <w:rPr>
          <w:rFonts w:ascii="Arial" w:hAnsi="Arial" w:cs="Arial"/>
          <w:sz w:val="24"/>
          <w:szCs w:val="24"/>
        </w:rPr>
        <w:t>.01.202</w:t>
      </w:r>
      <w:r w:rsidR="003E2E56">
        <w:rPr>
          <w:rFonts w:ascii="Arial" w:hAnsi="Arial" w:cs="Arial"/>
          <w:sz w:val="24"/>
          <w:szCs w:val="24"/>
        </w:rPr>
        <w:t>5</w:t>
      </w:r>
    </w:p>
    <w:p w:rsidR="001F59E5" w:rsidRDefault="001F59E5" w:rsidP="001F59E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F59E5" w:rsidRDefault="001F59E5" w:rsidP="001F59E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1F59E5">
        <w:rPr>
          <w:rFonts w:ascii="Arial" w:hAnsi="Arial" w:cs="Arial"/>
          <w:sz w:val="24"/>
          <w:szCs w:val="24"/>
        </w:rPr>
        <w:t>*</w:t>
      </w:r>
      <w:r>
        <w:rPr>
          <w:rFonts w:ascii="Arial" w:hAnsi="Arial" w:cs="Arial"/>
          <w:sz w:val="24"/>
          <w:szCs w:val="24"/>
        </w:rPr>
        <w:t xml:space="preserve"> część opisowa winna obejmować lokalizację obiektów wykazanych w pozycjach 1, 7, 8, 9, 10, 11 i 12</w:t>
      </w:r>
    </w:p>
    <w:p w:rsidR="001F59E5" w:rsidRDefault="001F59E5" w:rsidP="001F59E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</w:t>
      </w:r>
    </w:p>
    <w:p w:rsidR="004E0104" w:rsidRPr="00E50EBE" w:rsidRDefault="001F59E5" w:rsidP="00E50EB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pieczęć i podpis dyrektora</w:t>
      </w:r>
    </w:p>
    <w:sectPr w:rsidR="004E0104" w:rsidRPr="00E50EBE" w:rsidSect="00200DB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4850" w:rsidRDefault="00F14850" w:rsidP="003D368B">
      <w:pPr>
        <w:spacing w:after="0" w:line="240" w:lineRule="auto"/>
      </w:pPr>
      <w:r>
        <w:separator/>
      </w:r>
    </w:p>
  </w:endnote>
  <w:endnote w:type="continuationSeparator" w:id="0">
    <w:p w:rsidR="00F14850" w:rsidRDefault="00F14850" w:rsidP="003D36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160C" w:rsidRDefault="005F160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160C" w:rsidRDefault="005F160C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160C" w:rsidRDefault="005F160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4850" w:rsidRDefault="00F14850" w:rsidP="003D368B">
      <w:pPr>
        <w:spacing w:after="0" w:line="240" w:lineRule="auto"/>
      </w:pPr>
      <w:r>
        <w:separator/>
      </w:r>
    </w:p>
  </w:footnote>
  <w:footnote w:type="continuationSeparator" w:id="0">
    <w:p w:rsidR="00F14850" w:rsidRDefault="00F14850" w:rsidP="003D36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160C" w:rsidRDefault="005F160C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160C" w:rsidRDefault="005F160C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160C" w:rsidRDefault="005F160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8226E"/>
    <w:multiLevelType w:val="hybridMultilevel"/>
    <w:tmpl w:val="3576661C"/>
    <w:lvl w:ilvl="0" w:tplc="C0B6A68E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1E36B4"/>
    <w:multiLevelType w:val="hybridMultilevel"/>
    <w:tmpl w:val="6EFA0E8C"/>
    <w:lvl w:ilvl="0" w:tplc="8F3A48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D1722D"/>
    <w:multiLevelType w:val="hybridMultilevel"/>
    <w:tmpl w:val="DDF251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F274C3"/>
    <w:multiLevelType w:val="hybridMultilevel"/>
    <w:tmpl w:val="B6648F9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EA755B7"/>
    <w:multiLevelType w:val="hybridMultilevel"/>
    <w:tmpl w:val="33300A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BE4570"/>
    <w:multiLevelType w:val="hybridMultilevel"/>
    <w:tmpl w:val="77F0BA5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7BB1938"/>
    <w:multiLevelType w:val="hybridMultilevel"/>
    <w:tmpl w:val="3C2CDD0A"/>
    <w:lvl w:ilvl="0" w:tplc="C74C60F6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DD3F8E"/>
    <w:multiLevelType w:val="hybridMultilevel"/>
    <w:tmpl w:val="F638535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10B737E"/>
    <w:multiLevelType w:val="hybridMultilevel"/>
    <w:tmpl w:val="02B89C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7"/>
  </w:num>
  <w:num w:numId="4">
    <w:abstractNumId w:val="3"/>
  </w:num>
  <w:num w:numId="5">
    <w:abstractNumId w:val="2"/>
  </w:num>
  <w:num w:numId="6">
    <w:abstractNumId w:val="1"/>
  </w:num>
  <w:num w:numId="7">
    <w:abstractNumId w:val="8"/>
  </w:num>
  <w:num w:numId="8">
    <w:abstractNumId w:val="4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0DBD"/>
    <w:rsid w:val="00071CCB"/>
    <w:rsid w:val="00090ADD"/>
    <w:rsid w:val="00092ECD"/>
    <w:rsid w:val="000E3147"/>
    <w:rsid w:val="000E6614"/>
    <w:rsid w:val="00106E25"/>
    <w:rsid w:val="00161A4A"/>
    <w:rsid w:val="001F59E5"/>
    <w:rsid w:val="00200DBD"/>
    <w:rsid w:val="002B26FA"/>
    <w:rsid w:val="003D368B"/>
    <w:rsid w:val="003E2E56"/>
    <w:rsid w:val="003F22FB"/>
    <w:rsid w:val="00417934"/>
    <w:rsid w:val="00434D9F"/>
    <w:rsid w:val="004D6549"/>
    <w:rsid w:val="004E0104"/>
    <w:rsid w:val="004F73BE"/>
    <w:rsid w:val="00515ABB"/>
    <w:rsid w:val="00554C45"/>
    <w:rsid w:val="005A142F"/>
    <w:rsid w:val="005A1F06"/>
    <w:rsid w:val="005E1092"/>
    <w:rsid w:val="005E169C"/>
    <w:rsid w:val="005F160C"/>
    <w:rsid w:val="005F604E"/>
    <w:rsid w:val="00640F91"/>
    <w:rsid w:val="006B3663"/>
    <w:rsid w:val="007F1614"/>
    <w:rsid w:val="00A13E3D"/>
    <w:rsid w:val="00A436D3"/>
    <w:rsid w:val="00A87208"/>
    <w:rsid w:val="00AA4156"/>
    <w:rsid w:val="00B57AE9"/>
    <w:rsid w:val="00B70B9E"/>
    <w:rsid w:val="00C1048D"/>
    <w:rsid w:val="00CE4656"/>
    <w:rsid w:val="00D92961"/>
    <w:rsid w:val="00DC0516"/>
    <w:rsid w:val="00DC4705"/>
    <w:rsid w:val="00DE7999"/>
    <w:rsid w:val="00E17ABE"/>
    <w:rsid w:val="00E50EBE"/>
    <w:rsid w:val="00E634DC"/>
    <w:rsid w:val="00E74247"/>
    <w:rsid w:val="00F14850"/>
    <w:rsid w:val="00FE5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372E839-BB80-4F05-8FD2-C3AF93D5C3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40F91"/>
  </w:style>
  <w:style w:type="paragraph" w:styleId="Nagwek1">
    <w:name w:val="heading 1"/>
    <w:basedOn w:val="Normalny"/>
    <w:next w:val="Normalny"/>
    <w:link w:val="Nagwek1Znak"/>
    <w:uiPriority w:val="9"/>
    <w:qFormat/>
    <w:rsid w:val="003D368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200DBD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C05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C0516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3F22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15ABB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3D36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D368B"/>
  </w:style>
  <w:style w:type="paragraph" w:styleId="Stopka">
    <w:name w:val="footer"/>
    <w:basedOn w:val="Normalny"/>
    <w:link w:val="StopkaZnak"/>
    <w:uiPriority w:val="99"/>
    <w:unhideWhenUsed/>
    <w:rsid w:val="003D36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D368B"/>
  </w:style>
  <w:style w:type="character" w:customStyle="1" w:styleId="Nagwek1Znak">
    <w:name w:val="Nagłówek 1 Znak"/>
    <w:basedOn w:val="Domylnaczcionkaakapitu"/>
    <w:link w:val="Nagwek1"/>
    <w:uiPriority w:val="9"/>
    <w:rsid w:val="003D368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Poprawka">
    <w:name w:val="Revision"/>
    <w:hidden/>
    <w:uiPriority w:val="99"/>
    <w:semiHidden/>
    <w:rsid w:val="003D368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141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3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3433C9-374F-4E46-A9EC-E54B02AB3C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556</Words>
  <Characters>3339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Majątek</vt:lpstr>
    </vt:vector>
  </TitlesOfParts>
  <Company/>
  <LinksUpToDate>false</LinksUpToDate>
  <CharactersWithSpaces>3888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Majątek</dc:title>
  <dc:creator>Danuta Rybka</dc:creator>
  <cp:keywords>Majątek</cp:keywords>
  <dc:description>Majątek</dc:description>
  <cp:lastModifiedBy>sekretariat</cp:lastModifiedBy>
  <cp:revision>2</cp:revision>
  <dcterms:created xsi:type="dcterms:W3CDTF">2025-02-05T08:08:00Z</dcterms:created>
  <dcterms:modified xsi:type="dcterms:W3CDTF">2025-02-05T08:08:00Z</dcterms:modified>
</cp:coreProperties>
</file>